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E075" w14:textId="4D881907" w:rsidR="00FB29D8" w:rsidRPr="0025505D" w:rsidRDefault="00FB29D8" w:rsidP="00E453B3">
      <w:pPr>
        <w:pStyle w:val="af6"/>
        <w:rPr>
          <w:rFonts w:eastAsia="宋体"/>
          <w:color w:val="000000"/>
          <w:kern w:val="0"/>
          <w:sz w:val="24"/>
          <w:szCs w:val="24"/>
        </w:rPr>
      </w:pPr>
      <w:bookmarkStart w:id="0" w:name="_Hlk132900185"/>
      <w:r w:rsidRPr="0025505D">
        <w:rPr>
          <w:rFonts w:eastAsia="宋体"/>
        </w:rPr>
        <w:t>Supplementary</w:t>
      </w:r>
      <w:r w:rsidR="009D3E22" w:rsidRPr="0025505D">
        <w:rPr>
          <w:rFonts w:eastAsia="宋体"/>
        </w:rPr>
        <w:t xml:space="preserve"> </w:t>
      </w:r>
      <w:r w:rsidRPr="0025505D">
        <w:rPr>
          <w:rFonts w:eastAsia="宋体"/>
        </w:rPr>
        <w:t>material</w:t>
      </w:r>
      <w:bookmarkEnd w:id="0"/>
    </w:p>
    <w:p w14:paraId="29CBA619" w14:textId="77777777" w:rsidR="00FB29D8" w:rsidRPr="0025505D" w:rsidRDefault="00FB29D8" w:rsidP="00FB29D8">
      <w:pPr>
        <w:ind w:firstLine="420"/>
        <w:rPr>
          <w:rFonts w:eastAsia="宋体"/>
        </w:rPr>
      </w:pPr>
    </w:p>
    <w:p w14:paraId="28FA9EA4" w14:textId="0957DC1F" w:rsidR="00013830" w:rsidRPr="0025505D" w:rsidRDefault="00FE35EB" w:rsidP="00893AC1">
      <w:pPr>
        <w:pStyle w:val="af8"/>
        <w:rPr>
          <w:bCs/>
        </w:rPr>
      </w:pPr>
      <w:r w:rsidRPr="0025505D">
        <w:rPr>
          <w:bCs/>
        </w:rPr>
        <w:t>Supplementary</w:t>
      </w:r>
      <w:r w:rsidR="009D3E22" w:rsidRPr="0025505D">
        <w:rPr>
          <w:bCs/>
        </w:rPr>
        <w:t xml:space="preserve"> </w:t>
      </w:r>
      <w:r w:rsidRPr="0025505D">
        <w:rPr>
          <w:bCs/>
        </w:rPr>
        <w:t>Table</w:t>
      </w:r>
      <w:r w:rsidR="009D3E22" w:rsidRPr="0025505D">
        <w:rPr>
          <w:caps/>
        </w:rPr>
        <w:t xml:space="preserve"> </w:t>
      </w:r>
      <w:r w:rsidR="00D47C20" w:rsidRPr="0025505D">
        <w:rPr>
          <w:caps/>
        </w:rPr>
        <w:t>1.</w:t>
      </w:r>
      <w:r w:rsidR="009D3E22" w:rsidRPr="0025505D">
        <w:t xml:space="preserve"> </w:t>
      </w:r>
      <w:r w:rsidR="00D47C20" w:rsidRPr="0025505D">
        <w:t>Gantt</w:t>
      </w:r>
      <w:r w:rsidR="009D3E22" w:rsidRPr="0025505D">
        <w:t xml:space="preserve"> </w:t>
      </w:r>
      <w:r w:rsidR="00D47C20" w:rsidRPr="0025505D">
        <w:t>chart</w:t>
      </w:r>
      <w:r w:rsidR="009D3E22" w:rsidRPr="0025505D">
        <w:t xml:space="preserve"> </w:t>
      </w:r>
      <w:r w:rsidR="00D47C20" w:rsidRPr="0025505D">
        <w:t>for</w:t>
      </w:r>
      <w:r w:rsidR="009D3E22" w:rsidRPr="0025505D">
        <w:t xml:space="preserve"> </w:t>
      </w:r>
      <w:proofErr w:type="spellStart"/>
      <w:r w:rsidR="00D47C20" w:rsidRPr="0025505D">
        <w:t>CPReCoder</w:t>
      </w:r>
      <w:proofErr w:type="spellEnd"/>
      <w:r w:rsidR="009D3E22" w:rsidRPr="0025505D">
        <w:t xml:space="preserve"> </w:t>
      </w:r>
      <w:r w:rsidR="00D47C20" w:rsidRPr="0025505D">
        <w:t>study.</w:t>
      </w:r>
    </w:p>
    <w:tbl>
      <w:tblPr>
        <w:tblW w:w="6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3"/>
        <w:gridCol w:w="1094"/>
        <w:gridCol w:w="1419"/>
        <w:gridCol w:w="1211"/>
        <w:gridCol w:w="1278"/>
        <w:gridCol w:w="1276"/>
        <w:gridCol w:w="1231"/>
        <w:gridCol w:w="1024"/>
        <w:gridCol w:w="939"/>
        <w:gridCol w:w="25"/>
      </w:tblGrid>
      <w:tr w:rsidR="00E957EC" w:rsidRPr="0025505D" w14:paraId="235BCA64" w14:textId="77777777" w:rsidTr="00F46798">
        <w:trPr>
          <w:trHeight w:val="122"/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14:paraId="4F5FEF25" w14:textId="77777777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Activity</w:t>
            </w:r>
          </w:p>
        </w:tc>
        <w:tc>
          <w:tcPr>
            <w:tcW w:w="4228" w:type="pct"/>
            <w:gridSpan w:val="9"/>
            <w:shd w:val="clear" w:color="auto" w:fill="auto"/>
            <w:vAlign w:val="center"/>
          </w:tcPr>
          <w:p w14:paraId="2E663DC0" w14:textId="77777777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Time</w:t>
            </w:r>
          </w:p>
        </w:tc>
      </w:tr>
      <w:tr w:rsidR="00F46798" w:rsidRPr="0025505D" w14:paraId="7C8E80E5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vMerge/>
            <w:shd w:val="clear" w:color="auto" w:fill="auto"/>
            <w:vAlign w:val="center"/>
            <w:hideMark/>
          </w:tcPr>
          <w:p w14:paraId="1370176D" w14:textId="77777777" w:rsidR="006B6200" w:rsidRPr="0025505D" w:rsidRDefault="006B6200" w:rsidP="007A066D">
            <w:pPr>
              <w:ind w:firstLineChars="0" w:firstLine="0"/>
              <w:jc w:val="left"/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E3F73CF" w14:textId="148AADB2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Mar</w:t>
            </w:r>
            <w:r w:rsidR="00893AC1" w:rsidRPr="0025505D">
              <w:t>–</w:t>
            </w:r>
            <w:r w:rsidRPr="0025505D">
              <w:t>Aug</w:t>
            </w:r>
            <w:r w:rsidR="009D3E22" w:rsidRPr="0025505D">
              <w:t xml:space="preserve"> </w:t>
            </w:r>
            <w:r w:rsidRPr="0025505D">
              <w:t>2020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34AA36A" w14:textId="5A63FA2B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Sep</w:t>
            </w:r>
            <w:r w:rsidR="009D3E22" w:rsidRPr="0025505D">
              <w:t xml:space="preserve"> </w:t>
            </w:r>
            <w:r w:rsidRPr="0025505D">
              <w:t>2020</w:t>
            </w:r>
            <w:r w:rsidR="00893AC1" w:rsidRPr="0025505D">
              <w:t>–</w:t>
            </w:r>
            <w:r w:rsidRPr="0025505D">
              <w:t>Feb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16C03D6" w14:textId="1F4247CA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Mar</w:t>
            </w:r>
            <w:r w:rsidR="00893AC1" w:rsidRPr="0025505D">
              <w:t>–</w:t>
            </w:r>
            <w:r w:rsidRPr="0025505D">
              <w:t>Jun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77DBD2A0" w14:textId="1AFD19D5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Jul</w:t>
            </w:r>
            <w:r w:rsidR="009D3E22" w:rsidRPr="0025505D">
              <w:t xml:space="preserve"> </w:t>
            </w:r>
            <w:r w:rsidRPr="0025505D">
              <w:t>2021</w:t>
            </w:r>
            <w:r w:rsidR="00893AC1" w:rsidRPr="0025505D">
              <w:t>–</w:t>
            </w:r>
            <w:r w:rsidRPr="0025505D">
              <w:t>Aug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472C3292" w14:textId="4C9A5D67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Aug</w:t>
            </w:r>
            <w:r w:rsidR="00893AC1" w:rsidRPr="0025505D">
              <w:t>–</w:t>
            </w:r>
            <w:r w:rsidRPr="0025505D">
              <w:t>Oct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59CDAD7" w14:textId="25238A41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Sep</w:t>
            </w:r>
            <w:r w:rsidR="00893AC1" w:rsidRPr="0025505D">
              <w:t>–</w:t>
            </w:r>
            <w:r w:rsidRPr="0025505D">
              <w:t>Oct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D842EBD" w14:textId="275B7644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Nov</w:t>
            </w:r>
            <w:r w:rsidR="00893AC1" w:rsidRPr="0025505D">
              <w:t>–</w:t>
            </w:r>
            <w:r w:rsidRPr="0025505D">
              <w:t>Dec</w:t>
            </w:r>
            <w:r w:rsidR="009D3E22" w:rsidRPr="0025505D">
              <w:t xml:space="preserve"> </w:t>
            </w:r>
            <w:r w:rsidRPr="0025505D">
              <w:t>2021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0301F130" w14:textId="5015E5C7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Jan</w:t>
            </w:r>
            <w:r w:rsidR="00893AC1" w:rsidRPr="0025505D">
              <w:t>–</w:t>
            </w:r>
            <w:r w:rsidRPr="0025505D">
              <w:t>Jun</w:t>
            </w:r>
            <w:r w:rsidR="009D3E22" w:rsidRPr="0025505D">
              <w:t xml:space="preserve"> </w:t>
            </w:r>
            <w:r w:rsidRPr="0025505D">
              <w:t>2022</w:t>
            </w:r>
          </w:p>
        </w:tc>
      </w:tr>
      <w:tr w:rsidR="00F46798" w:rsidRPr="0025505D" w14:paraId="6D55AD2F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01F3D5D2" w14:textId="1BEE5148" w:rsidR="006B6200" w:rsidRPr="0025505D" w:rsidRDefault="006B6200" w:rsidP="007A066D">
            <w:pPr>
              <w:ind w:firstLineChars="0" w:firstLine="0"/>
              <w:jc w:val="left"/>
            </w:pPr>
            <w:bookmarkStart w:id="1" w:name="_Hlk151207913"/>
            <w:r w:rsidRPr="0025505D">
              <w:t>Application</w:t>
            </w:r>
            <w:r w:rsidR="009D3E22" w:rsidRPr="0025505D">
              <w:t xml:space="preserve"> </w:t>
            </w:r>
            <w:r w:rsidRPr="0025505D">
              <w:t>Development</w:t>
            </w:r>
            <w:r w:rsidR="009D3E22" w:rsidRPr="0025505D">
              <w:t xml:space="preserve"> </w:t>
            </w:r>
            <w:r w:rsidRPr="0025505D">
              <w:t>(Phase</w:t>
            </w:r>
            <w:r w:rsidR="009D3E22" w:rsidRPr="0025505D">
              <w:t xml:space="preserve"> </w:t>
            </w:r>
            <w:r w:rsidRPr="0025505D">
              <w:t>I)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25E90AA" w14:textId="40FA79EF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Development</w:t>
            </w:r>
            <w:r w:rsidR="009D3E22" w:rsidRPr="0025505D">
              <w:t xml:space="preserve"> </w:t>
            </w:r>
            <w:r w:rsidRPr="0025505D">
              <w:t>Planning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0E08628" w14:textId="35900D5C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Observations</w:t>
            </w:r>
            <w:r w:rsidR="009D3E22" w:rsidRPr="0025505D">
              <w:t xml:space="preserve"> </w:t>
            </w:r>
            <w:r w:rsidRPr="0025505D">
              <w:t>and</w:t>
            </w:r>
            <w:r w:rsidR="009D3E22" w:rsidRPr="0025505D">
              <w:t xml:space="preserve"> </w:t>
            </w:r>
            <w:r w:rsidRPr="0025505D">
              <w:t>Problem</w:t>
            </w:r>
            <w:r w:rsidR="009D3E22" w:rsidRPr="0025505D">
              <w:t xml:space="preserve"> </w:t>
            </w:r>
            <w:r w:rsidRPr="0025505D">
              <w:t>Identification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0876014" w14:textId="081AA0A3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Wireframe</w:t>
            </w:r>
            <w:r w:rsidR="009D3E22" w:rsidRPr="0025505D">
              <w:t xml:space="preserve"> </w:t>
            </w:r>
            <w:r w:rsidRPr="0025505D">
              <w:t>Design</w:t>
            </w:r>
            <w:r w:rsidR="009D3E22" w:rsidRPr="0025505D">
              <w:t xml:space="preserve"> </w:t>
            </w:r>
            <w:r w:rsidRPr="0025505D">
              <w:t>and</w:t>
            </w:r>
            <w:r w:rsidR="009D3E22" w:rsidRPr="0025505D">
              <w:t xml:space="preserve"> </w:t>
            </w:r>
            <w:r w:rsidRPr="0025505D">
              <w:t>Initial</w:t>
            </w:r>
            <w:r w:rsidR="009D3E22" w:rsidRPr="0025505D">
              <w:t xml:space="preserve"> </w:t>
            </w:r>
            <w:r w:rsidRPr="0025505D">
              <w:t>Testing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47DB048" w14:textId="5191BB96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Feedback</w:t>
            </w:r>
            <w:r w:rsidR="009D3E22" w:rsidRPr="0025505D">
              <w:t xml:space="preserve"> </w:t>
            </w:r>
            <w:r w:rsidRPr="0025505D">
              <w:t>Integration</w:t>
            </w:r>
            <w:r w:rsidR="009D3E22" w:rsidRPr="0025505D">
              <w:t xml:space="preserve"> </w:t>
            </w:r>
            <w:r w:rsidRPr="0025505D">
              <w:t>and</w:t>
            </w:r>
            <w:r w:rsidR="009D3E22" w:rsidRPr="0025505D">
              <w:t xml:space="preserve"> </w:t>
            </w:r>
            <w:r w:rsidRPr="0025505D">
              <w:t>Finalization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04E0773A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24AA0F9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40E2D12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EE409B7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</w:tr>
      <w:tr w:rsidR="00F46798" w:rsidRPr="0025505D" w14:paraId="75516C3E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0AE1E002" w14:textId="0379D091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Simulation</w:t>
            </w:r>
            <w:r w:rsidR="009D3E22" w:rsidRPr="0025505D">
              <w:t xml:space="preserve"> </w:t>
            </w:r>
            <w:r w:rsidRPr="0025505D">
              <w:t>Study</w:t>
            </w:r>
            <w:r w:rsidR="009D3E22" w:rsidRPr="0025505D">
              <w:t xml:space="preserve"> </w:t>
            </w:r>
            <w:r w:rsidRPr="0025505D">
              <w:t>(Phase</w:t>
            </w:r>
            <w:r w:rsidR="009D3E22" w:rsidRPr="0025505D">
              <w:t xml:space="preserve"> </w:t>
            </w:r>
            <w:r w:rsidRPr="0025505D">
              <w:t>II)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165B70D7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4D049FDA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5754D6E" w14:textId="3B35231D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Study</w:t>
            </w:r>
            <w:r w:rsidR="009D3E22" w:rsidRPr="0025505D">
              <w:t xml:space="preserve"> </w:t>
            </w:r>
            <w:r w:rsidRPr="0025505D">
              <w:t>Design</w:t>
            </w:r>
            <w:r w:rsidR="009D3E22" w:rsidRPr="0025505D">
              <w:t xml:space="preserve"> </w:t>
            </w:r>
            <w:r w:rsidRPr="0025505D">
              <w:t>and</w:t>
            </w:r>
            <w:r w:rsidR="009D3E22" w:rsidRPr="0025505D">
              <w:t xml:space="preserve"> </w:t>
            </w:r>
            <w:r w:rsidRPr="0025505D">
              <w:t>IRB</w:t>
            </w:r>
            <w:r w:rsidR="009D3E22" w:rsidRPr="0025505D">
              <w:t xml:space="preserve"> </w:t>
            </w:r>
            <w:r w:rsidRPr="0025505D">
              <w:t>approval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02849A1" w14:textId="52AC15AB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Study</w:t>
            </w:r>
            <w:r w:rsidR="009D3E22" w:rsidRPr="0025505D">
              <w:t xml:space="preserve"> </w:t>
            </w:r>
            <w:r w:rsidRPr="0025505D">
              <w:t>Setup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649D8911" w14:textId="4C663C06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Simulation</w:t>
            </w:r>
            <w:r w:rsidR="009D3E22" w:rsidRPr="0025505D">
              <w:t xml:space="preserve"> </w:t>
            </w:r>
            <w:r w:rsidRPr="0025505D">
              <w:t>Execution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AA03A61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FEC4F9D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7B71299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</w:tr>
      <w:tr w:rsidR="00F46798" w:rsidRPr="0025505D" w14:paraId="519BEF3D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4FB27F9B" w14:textId="3237A358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Data</w:t>
            </w:r>
            <w:r w:rsidR="009D3E22" w:rsidRPr="0025505D">
              <w:t xml:space="preserve"> </w:t>
            </w:r>
            <w:r w:rsidRPr="0025505D">
              <w:t>Collection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0DD64B88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711C5B4C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7E769F8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3D93692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2F0F52F6" w14:textId="6FCEED6D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Data</w:t>
            </w:r>
            <w:r w:rsidR="009D3E22" w:rsidRPr="0025505D">
              <w:t xml:space="preserve"> </w:t>
            </w:r>
            <w:r w:rsidRPr="0025505D">
              <w:t>Collection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9EE6BA0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AA3C52C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7CFFFFB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</w:tr>
      <w:tr w:rsidR="00F46798" w:rsidRPr="0025505D" w14:paraId="506622CA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6635D3B2" w14:textId="6694F3AB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User</w:t>
            </w:r>
            <w:r w:rsidR="009D3E22" w:rsidRPr="0025505D">
              <w:t xml:space="preserve"> </w:t>
            </w:r>
            <w:r w:rsidRPr="0025505D">
              <w:t>Experience</w:t>
            </w:r>
            <w:r w:rsidR="009D3E22" w:rsidRPr="0025505D">
              <w:t xml:space="preserve"> </w:t>
            </w:r>
            <w:r w:rsidRPr="0025505D">
              <w:t>Assessment</w:t>
            </w:r>
            <w:r w:rsidR="009D3E22" w:rsidRPr="0025505D">
              <w:t xml:space="preserve"> </w:t>
            </w:r>
            <w:r w:rsidRPr="0025505D">
              <w:t>(Phase</w:t>
            </w:r>
            <w:r w:rsidR="009D3E22" w:rsidRPr="0025505D">
              <w:t xml:space="preserve"> </w:t>
            </w:r>
            <w:r w:rsidRPr="0025505D">
              <w:t>III)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3A073A04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424989F0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A3D97E7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7F938FB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3F0BDAA3" w14:textId="00F686F4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SUS</w:t>
            </w:r>
            <w:r w:rsidR="009D3E22" w:rsidRPr="0025505D">
              <w:t xml:space="preserve"> </w:t>
            </w:r>
            <w:r w:rsidRPr="0025505D">
              <w:t>Scoring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4CF76CE" w14:textId="77777777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Interviews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60DA3A3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4B8626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</w:tr>
      <w:tr w:rsidR="00F46798" w:rsidRPr="0025505D" w14:paraId="5EB45B02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7951880E" w14:textId="06C04F44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Data</w:t>
            </w:r>
            <w:r w:rsidR="009D3E22" w:rsidRPr="0025505D">
              <w:t xml:space="preserve"> </w:t>
            </w:r>
            <w:r w:rsidRPr="0025505D">
              <w:t>Analysis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7DD77C6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1648B5FB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E7A29DC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FA4C84C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FA4CA53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FF2AD44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BEDDEC0" w14:textId="134981E5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Initial</w:t>
            </w:r>
            <w:r w:rsidR="009D3E22" w:rsidRPr="0025505D">
              <w:t xml:space="preserve"> </w:t>
            </w:r>
            <w:r w:rsidRPr="0025505D">
              <w:t>Analysis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F872571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</w:tr>
      <w:tr w:rsidR="00F46798" w:rsidRPr="0025505D" w14:paraId="518A2211" w14:textId="77777777" w:rsidTr="00F46798">
        <w:trPr>
          <w:gridAfter w:val="1"/>
          <w:wAfter w:w="11" w:type="pct"/>
          <w:trHeight w:val="680"/>
          <w:jc w:val="center"/>
        </w:trPr>
        <w:tc>
          <w:tcPr>
            <w:tcW w:w="772" w:type="pct"/>
            <w:shd w:val="clear" w:color="auto" w:fill="auto"/>
            <w:vAlign w:val="center"/>
            <w:hideMark/>
          </w:tcPr>
          <w:p w14:paraId="48143856" w14:textId="00094BCD" w:rsidR="006B6200" w:rsidRPr="0025505D" w:rsidRDefault="006B6200" w:rsidP="007A066D">
            <w:pPr>
              <w:ind w:firstLineChars="0" w:firstLine="0"/>
              <w:jc w:val="left"/>
            </w:pPr>
            <w:r w:rsidRPr="0025505D">
              <w:t>Final</w:t>
            </w:r>
            <w:r w:rsidR="009D3E22" w:rsidRPr="0025505D">
              <w:t xml:space="preserve"> </w:t>
            </w:r>
            <w:r w:rsidRPr="0025505D">
              <w:t>Analysis</w:t>
            </w:r>
            <w:r w:rsidR="009D3E22" w:rsidRPr="0025505D">
              <w:t xml:space="preserve"> </w:t>
            </w:r>
            <w:r w:rsidRPr="0025505D">
              <w:t>&amp;</w:t>
            </w:r>
            <w:r w:rsidR="009D3E22" w:rsidRPr="0025505D">
              <w:t xml:space="preserve"> </w:t>
            </w:r>
            <w:r w:rsidRPr="0025505D">
              <w:t>Manuscript</w:t>
            </w:r>
            <w:r w:rsidR="009D3E22" w:rsidRPr="0025505D">
              <w:t xml:space="preserve"> </w:t>
            </w:r>
            <w:r w:rsidRPr="0025505D">
              <w:t>Preparation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AC22890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159AF6AE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4F626EE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24081BB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1FBDB3C9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BA6D91F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5AE44F74" w14:textId="77777777" w:rsidR="006B6200" w:rsidRPr="0025505D" w:rsidRDefault="006B6200" w:rsidP="000A038D">
            <w:pPr>
              <w:ind w:firstLineChars="0" w:firstLine="0"/>
              <w:jc w:val="center"/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03C90324" w14:textId="5D885B36" w:rsidR="006B6200" w:rsidRPr="0025505D" w:rsidRDefault="006B6200" w:rsidP="000A038D">
            <w:pPr>
              <w:ind w:firstLineChars="0" w:firstLine="0"/>
              <w:jc w:val="center"/>
            </w:pPr>
            <w:r w:rsidRPr="0025505D">
              <w:t>Analysis</w:t>
            </w:r>
            <w:r w:rsidR="009D3E22" w:rsidRPr="0025505D">
              <w:t xml:space="preserve"> </w:t>
            </w:r>
            <w:r w:rsidRPr="0025505D">
              <w:t>and</w:t>
            </w:r>
            <w:r w:rsidR="009D3E22" w:rsidRPr="0025505D">
              <w:t xml:space="preserve"> </w:t>
            </w:r>
            <w:r w:rsidRPr="0025505D">
              <w:t>Writing</w:t>
            </w:r>
          </w:p>
        </w:tc>
      </w:tr>
    </w:tbl>
    <w:bookmarkEnd w:id="1"/>
    <w:p w14:paraId="1B9BF5DD" w14:textId="663A2BA2" w:rsidR="007A066D" w:rsidRPr="0025505D" w:rsidRDefault="00D47C20" w:rsidP="00F46798">
      <w:pPr>
        <w:pStyle w:val="af9"/>
        <w:rPr>
          <w:rFonts w:eastAsia="等线"/>
        </w:rPr>
      </w:pPr>
      <w:r w:rsidRPr="0025505D">
        <w:t>IRB,</w:t>
      </w:r>
      <w:r w:rsidR="009D3E22" w:rsidRPr="0025505D">
        <w:t xml:space="preserve"> </w:t>
      </w:r>
      <w:r w:rsidRPr="0025505D">
        <w:t>institutional</w:t>
      </w:r>
      <w:r w:rsidR="009D3E22" w:rsidRPr="0025505D">
        <w:t xml:space="preserve"> </w:t>
      </w:r>
      <w:r w:rsidRPr="0025505D">
        <w:t>review</w:t>
      </w:r>
      <w:r w:rsidR="009D3E22" w:rsidRPr="0025505D">
        <w:t xml:space="preserve"> </w:t>
      </w:r>
      <w:r w:rsidRPr="0025505D">
        <w:t>board;</w:t>
      </w:r>
      <w:r w:rsidR="009D3E22" w:rsidRPr="0025505D">
        <w:t xml:space="preserve"> </w:t>
      </w:r>
      <w:r w:rsidRPr="0025505D">
        <w:t>SUS,</w:t>
      </w:r>
      <w:r w:rsidR="009D3E22" w:rsidRPr="0025505D">
        <w:t xml:space="preserve"> </w:t>
      </w:r>
      <w:r w:rsidRPr="0025505D">
        <w:t>system</w:t>
      </w:r>
      <w:r w:rsidR="009D3E22" w:rsidRPr="0025505D">
        <w:t xml:space="preserve"> </w:t>
      </w:r>
      <w:r w:rsidRPr="0025505D">
        <w:t>usability</w:t>
      </w:r>
      <w:r w:rsidR="009D3E22" w:rsidRPr="0025505D">
        <w:t xml:space="preserve"> </w:t>
      </w:r>
      <w:r w:rsidRPr="0025505D">
        <w:t>scale.</w:t>
      </w:r>
    </w:p>
    <w:p w14:paraId="5289B8D8" w14:textId="1F625D24" w:rsidR="00013830" w:rsidRPr="0025505D" w:rsidRDefault="00D47C20" w:rsidP="00F46798">
      <w:pPr>
        <w:pStyle w:val="af9"/>
      </w:pPr>
      <w:r w:rsidRPr="0025505D">
        <w:t>Development</w:t>
      </w:r>
      <w:r w:rsidR="009D3E22" w:rsidRPr="0025505D">
        <w:t xml:space="preserve"> </w:t>
      </w:r>
      <w:r w:rsidRPr="0025505D">
        <w:t>Planning:</w:t>
      </w:r>
      <w:r w:rsidR="009D3E22" w:rsidRPr="0025505D">
        <w:t xml:space="preserve"> </w:t>
      </w:r>
      <w:r w:rsidRPr="0025505D">
        <w:t>Initial</w:t>
      </w:r>
      <w:r w:rsidR="009D3E22" w:rsidRPr="0025505D">
        <w:t xml:space="preserve"> </w:t>
      </w:r>
      <w:r w:rsidRPr="0025505D">
        <w:t>meetings,</w:t>
      </w:r>
      <w:r w:rsidR="009D3E22" w:rsidRPr="0025505D">
        <w:t xml:space="preserve"> </w:t>
      </w:r>
      <w:r w:rsidRPr="0025505D">
        <w:t>setting</w:t>
      </w:r>
      <w:r w:rsidR="009D3E22" w:rsidRPr="0025505D">
        <w:t xml:space="preserve"> </w:t>
      </w:r>
      <w:r w:rsidRPr="0025505D">
        <w:t>application</w:t>
      </w:r>
      <w:r w:rsidR="009D3E22" w:rsidRPr="0025505D">
        <w:t xml:space="preserve"> </w:t>
      </w:r>
      <w:r w:rsidRPr="0025505D">
        <w:t>objectives;</w:t>
      </w:r>
      <w:r w:rsidR="009D3E22" w:rsidRPr="0025505D">
        <w:t xml:space="preserve"> </w:t>
      </w:r>
      <w:r w:rsidRPr="0025505D">
        <w:t>Observations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Problem</w:t>
      </w:r>
      <w:r w:rsidR="009D3E22" w:rsidRPr="0025505D">
        <w:t xml:space="preserve"> </w:t>
      </w:r>
      <w:r w:rsidRPr="0025505D">
        <w:t>Identification:</w:t>
      </w:r>
      <w:r w:rsidR="009D3E22" w:rsidRPr="0025505D">
        <w:t xml:space="preserve"> </w:t>
      </w:r>
      <w:r w:rsidRPr="0025505D">
        <w:t>Gathering</w:t>
      </w:r>
      <w:r w:rsidR="009D3E22" w:rsidRPr="0025505D">
        <w:t xml:space="preserve"> </w:t>
      </w:r>
      <w:r w:rsidRPr="0025505D">
        <w:t>insights</w:t>
      </w:r>
      <w:r w:rsidR="009D3E22" w:rsidRPr="0025505D">
        <w:t xml:space="preserve"> </w:t>
      </w:r>
      <w:r w:rsidRPr="0025505D">
        <w:t>from</w:t>
      </w:r>
      <w:r w:rsidR="009D3E22" w:rsidRPr="0025505D">
        <w:t xml:space="preserve"> </w:t>
      </w:r>
      <w:r w:rsidRPr="0025505D">
        <w:t>medical</w:t>
      </w:r>
      <w:r w:rsidR="009D3E22" w:rsidRPr="0025505D">
        <w:t xml:space="preserve"> </w:t>
      </w:r>
      <w:r w:rsidRPr="0025505D">
        <w:t>personnel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identifying</w:t>
      </w:r>
      <w:r w:rsidR="009D3E22" w:rsidRPr="0025505D">
        <w:t xml:space="preserve"> </w:t>
      </w:r>
      <w:r w:rsidRPr="0025505D">
        <w:t>issues</w:t>
      </w:r>
      <w:r w:rsidR="009D3E22" w:rsidRPr="0025505D">
        <w:t xml:space="preserve"> </w:t>
      </w:r>
      <w:r w:rsidRPr="0025505D">
        <w:t>with</w:t>
      </w:r>
      <w:r w:rsidR="009D3E22" w:rsidRPr="0025505D">
        <w:t xml:space="preserve"> </w:t>
      </w:r>
      <w:r w:rsidRPr="0025505D">
        <w:t>current</w:t>
      </w:r>
      <w:r w:rsidR="009D3E22" w:rsidRPr="0025505D">
        <w:t xml:space="preserve"> </w:t>
      </w:r>
      <w:r w:rsidRPr="0025505D">
        <w:t>CPR</w:t>
      </w:r>
      <w:r w:rsidR="009D3E22" w:rsidRPr="0025505D">
        <w:t xml:space="preserve"> </w:t>
      </w:r>
      <w:r w:rsidRPr="0025505D">
        <w:t>recording</w:t>
      </w:r>
      <w:r w:rsidR="009D3E22" w:rsidRPr="0025505D">
        <w:t xml:space="preserve"> </w:t>
      </w:r>
      <w:r w:rsidRPr="0025505D">
        <w:t>methods;</w:t>
      </w:r>
      <w:r w:rsidR="009D3E22" w:rsidRPr="0025505D">
        <w:t xml:space="preserve"> </w:t>
      </w:r>
      <w:r w:rsidRPr="0025505D">
        <w:t>Wireframe</w:t>
      </w:r>
      <w:r w:rsidR="009D3E22" w:rsidRPr="0025505D">
        <w:t xml:space="preserve"> </w:t>
      </w:r>
      <w:r w:rsidRPr="0025505D">
        <w:t>Design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Initial</w:t>
      </w:r>
      <w:r w:rsidR="009D3E22" w:rsidRPr="0025505D">
        <w:t xml:space="preserve"> </w:t>
      </w:r>
      <w:r w:rsidRPr="0025505D">
        <w:t>Testing:</w:t>
      </w:r>
      <w:r w:rsidR="009D3E22" w:rsidRPr="0025505D">
        <w:t xml:space="preserve"> </w:t>
      </w:r>
      <w:r w:rsidRPr="0025505D">
        <w:t>Creating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application's</w:t>
      </w:r>
      <w:r w:rsidR="009D3E22" w:rsidRPr="0025505D">
        <w:t xml:space="preserve"> </w:t>
      </w:r>
      <w:r w:rsidRPr="0025505D">
        <w:t>initial</w:t>
      </w:r>
      <w:r w:rsidR="009D3E22" w:rsidRPr="0025505D">
        <w:t xml:space="preserve"> </w:t>
      </w:r>
      <w:r w:rsidRPr="0025505D">
        <w:t>design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conducting</w:t>
      </w:r>
      <w:r w:rsidR="009D3E22" w:rsidRPr="0025505D">
        <w:t xml:space="preserve"> </w:t>
      </w:r>
      <w:r w:rsidRPr="0025505D">
        <w:t>preliminary</w:t>
      </w:r>
      <w:r w:rsidR="009D3E22" w:rsidRPr="0025505D">
        <w:t xml:space="preserve"> </w:t>
      </w:r>
      <w:r w:rsidRPr="0025505D">
        <w:t>tests;</w:t>
      </w:r>
      <w:r w:rsidR="009D3E22" w:rsidRPr="0025505D">
        <w:t xml:space="preserve"> </w:t>
      </w:r>
      <w:r w:rsidRPr="0025505D">
        <w:t>Feedback</w:t>
      </w:r>
      <w:r w:rsidR="009D3E22" w:rsidRPr="0025505D">
        <w:t xml:space="preserve"> </w:t>
      </w:r>
      <w:r w:rsidRPr="0025505D">
        <w:t>Integration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Finalization:</w:t>
      </w:r>
      <w:r w:rsidR="009D3E22" w:rsidRPr="0025505D">
        <w:t xml:space="preserve"> </w:t>
      </w:r>
      <w:r w:rsidRPr="0025505D">
        <w:t>refining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application</w:t>
      </w:r>
      <w:r w:rsidR="009D3E22" w:rsidRPr="0025505D">
        <w:t xml:space="preserve"> </w:t>
      </w:r>
      <w:r w:rsidRPr="0025505D">
        <w:t>based</w:t>
      </w:r>
      <w:r w:rsidR="009D3E22" w:rsidRPr="0025505D">
        <w:t xml:space="preserve"> </w:t>
      </w:r>
      <w:r w:rsidRPr="0025505D">
        <w:t>on</w:t>
      </w:r>
      <w:r w:rsidR="009D3E22" w:rsidRPr="0025505D">
        <w:t xml:space="preserve"> </w:t>
      </w:r>
      <w:r w:rsidRPr="0025505D">
        <w:t>feedback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finalizing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design;</w:t>
      </w:r>
      <w:r w:rsidR="009D3E22" w:rsidRPr="0025505D">
        <w:t xml:space="preserve"> </w:t>
      </w:r>
      <w:r w:rsidRPr="0025505D">
        <w:t>Study</w:t>
      </w:r>
      <w:r w:rsidR="009D3E22" w:rsidRPr="0025505D">
        <w:t xml:space="preserve"> </w:t>
      </w:r>
      <w:r w:rsidRPr="0025505D">
        <w:t>Design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IRB</w:t>
      </w:r>
      <w:r w:rsidR="009D3E22" w:rsidRPr="0025505D">
        <w:t xml:space="preserve"> </w:t>
      </w:r>
      <w:r w:rsidRPr="0025505D">
        <w:t>Approval:</w:t>
      </w:r>
      <w:r w:rsidR="009D3E22" w:rsidRPr="0025505D">
        <w:t xml:space="preserve"> </w:t>
      </w:r>
      <w:r w:rsidRPr="0025505D">
        <w:t>Planning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simulation</w:t>
      </w:r>
      <w:r w:rsidR="009D3E22" w:rsidRPr="0025505D">
        <w:t xml:space="preserve"> </w:t>
      </w:r>
      <w:r w:rsidRPr="0025505D">
        <w:t>study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waiting</w:t>
      </w:r>
      <w:r w:rsidR="009D3E22" w:rsidRPr="0025505D">
        <w:t xml:space="preserve"> </w:t>
      </w:r>
      <w:r w:rsidRPr="0025505D">
        <w:t>for</w:t>
      </w:r>
      <w:r w:rsidR="009D3E22" w:rsidRPr="0025505D">
        <w:t xml:space="preserve"> </w:t>
      </w:r>
      <w:r w:rsidRPr="0025505D">
        <w:t>IRB</w:t>
      </w:r>
      <w:r w:rsidR="009D3E22" w:rsidRPr="0025505D">
        <w:t xml:space="preserve"> </w:t>
      </w:r>
      <w:r w:rsidRPr="0025505D">
        <w:t>approval;</w:t>
      </w:r>
      <w:r w:rsidR="009D3E22" w:rsidRPr="0025505D">
        <w:t xml:space="preserve"> </w:t>
      </w:r>
      <w:r w:rsidRPr="0025505D">
        <w:t>Study</w:t>
      </w:r>
      <w:r w:rsidR="009D3E22" w:rsidRPr="0025505D">
        <w:t xml:space="preserve"> </w:t>
      </w:r>
      <w:r w:rsidRPr="0025505D">
        <w:t>Setup:</w:t>
      </w:r>
      <w:r w:rsidR="009D3E22" w:rsidRPr="0025505D">
        <w:t xml:space="preserve"> </w:t>
      </w:r>
      <w:r w:rsidRPr="0025505D">
        <w:t>Preparing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simulation</w:t>
      </w:r>
      <w:r w:rsidR="009D3E22" w:rsidRPr="0025505D">
        <w:t xml:space="preserve"> </w:t>
      </w:r>
      <w:r w:rsidRPr="0025505D">
        <w:t>environment;</w:t>
      </w:r>
      <w:r w:rsidR="009D3E22" w:rsidRPr="0025505D">
        <w:t xml:space="preserve"> </w:t>
      </w:r>
      <w:r w:rsidRPr="0025505D">
        <w:t>Simulation</w:t>
      </w:r>
      <w:r w:rsidR="009D3E22" w:rsidRPr="0025505D">
        <w:t xml:space="preserve"> </w:t>
      </w:r>
      <w:r w:rsidRPr="0025505D">
        <w:t>Execution:</w:t>
      </w:r>
      <w:r w:rsidR="009D3E22" w:rsidRPr="0025505D">
        <w:t xml:space="preserve"> </w:t>
      </w:r>
      <w:r w:rsidRPr="0025505D">
        <w:t>Conducting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simulation</w:t>
      </w:r>
      <w:r w:rsidR="009D3E22" w:rsidRPr="0025505D">
        <w:t xml:space="preserve"> </w:t>
      </w:r>
      <w:r w:rsidRPr="0025505D">
        <w:t>study,</w:t>
      </w:r>
      <w:r w:rsidR="009D3E22" w:rsidRPr="0025505D">
        <w:t xml:space="preserve"> </w:t>
      </w:r>
      <w:r w:rsidRPr="0025505D">
        <w:t>Data</w:t>
      </w:r>
      <w:r w:rsidR="009D3E22" w:rsidRPr="0025505D">
        <w:t xml:space="preserve"> </w:t>
      </w:r>
      <w:r w:rsidRPr="0025505D">
        <w:t>Collection:</w:t>
      </w:r>
      <w:r w:rsidR="009D3E22" w:rsidRPr="0025505D">
        <w:t xml:space="preserve"> </w:t>
      </w:r>
      <w:r w:rsidRPr="0025505D">
        <w:t>Gathering</w:t>
      </w:r>
      <w:r w:rsidR="009D3E22" w:rsidRPr="0025505D">
        <w:t xml:space="preserve"> </w:t>
      </w:r>
      <w:r w:rsidRPr="0025505D">
        <w:t>data</w:t>
      </w:r>
      <w:r w:rsidR="009D3E22" w:rsidRPr="0025505D">
        <w:t xml:space="preserve"> </w:t>
      </w:r>
      <w:r w:rsidRPr="0025505D">
        <w:t>from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simulation</w:t>
      </w:r>
      <w:r w:rsidR="009D3E22" w:rsidRPr="0025505D">
        <w:t xml:space="preserve"> </w:t>
      </w:r>
      <w:r w:rsidRPr="0025505D">
        <w:t>study;</w:t>
      </w:r>
      <w:r w:rsidR="009D3E22" w:rsidRPr="0025505D">
        <w:t xml:space="preserve"> </w:t>
      </w:r>
      <w:r w:rsidRPr="0025505D">
        <w:t>SUS</w:t>
      </w:r>
      <w:r w:rsidR="009D3E22" w:rsidRPr="0025505D">
        <w:t xml:space="preserve"> </w:t>
      </w:r>
      <w:r w:rsidRPr="0025505D">
        <w:t>Scoring:</w:t>
      </w:r>
      <w:r w:rsidR="009D3E22" w:rsidRPr="0025505D">
        <w:t xml:space="preserve"> </w:t>
      </w:r>
      <w:r w:rsidRPr="0025505D">
        <w:t>Conducting</w:t>
      </w:r>
      <w:r w:rsidR="009D3E22" w:rsidRPr="0025505D">
        <w:t xml:space="preserve"> </w:t>
      </w:r>
      <w:r w:rsidRPr="0025505D">
        <w:t>System</w:t>
      </w:r>
      <w:r w:rsidR="009D3E22" w:rsidRPr="0025505D">
        <w:t xml:space="preserve"> </w:t>
      </w:r>
      <w:r w:rsidRPr="0025505D">
        <w:t>Usability</w:t>
      </w:r>
      <w:r w:rsidR="009D3E22" w:rsidRPr="0025505D">
        <w:t xml:space="preserve"> </w:t>
      </w:r>
      <w:r w:rsidRPr="0025505D">
        <w:t>Scale</w:t>
      </w:r>
      <w:r w:rsidR="009D3E22" w:rsidRPr="0025505D">
        <w:t xml:space="preserve"> </w:t>
      </w:r>
      <w:r w:rsidRPr="0025505D">
        <w:t>assessments;</w:t>
      </w:r>
      <w:r w:rsidR="009D3E22" w:rsidRPr="0025505D">
        <w:t xml:space="preserve"> </w:t>
      </w:r>
      <w:r w:rsidRPr="0025505D">
        <w:t>Interviews:</w:t>
      </w:r>
      <w:r w:rsidR="009D3E22" w:rsidRPr="0025505D">
        <w:t xml:space="preserve"> </w:t>
      </w:r>
      <w:r w:rsidRPr="0025505D">
        <w:t>Conducting</w:t>
      </w:r>
      <w:r w:rsidR="009D3E22" w:rsidRPr="0025505D">
        <w:t xml:space="preserve"> </w:t>
      </w:r>
      <w:r w:rsidRPr="0025505D">
        <w:t>semi-structured</w:t>
      </w:r>
      <w:r w:rsidR="009D3E22" w:rsidRPr="0025505D">
        <w:t xml:space="preserve"> </w:t>
      </w:r>
      <w:r w:rsidRPr="0025505D">
        <w:t>interviews;</w:t>
      </w:r>
      <w:r w:rsidR="009D3E22" w:rsidRPr="0025505D">
        <w:t xml:space="preserve"> </w:t>
      </w:r>
      <w:r w:rsidRPr="0025505D">
        <w:t>Initial</w:t>
      </w:r>
      <w:r w:rsidR="009D3E22" w:rsidRPr="0025505D">
        <w:t xml:space="preserve"> </w:t>
      </w:r>
      <w:r w:rsidRPr="0025505D">
        <w:t>Analysis:</w:t>
      </w:r>
      <w:r w:rsidR="009D3E22" w:rsidRPr="0025505D">
        <w:t xml:space="preserve"> </w:t>
      </w:r>
      <w:r w:rsidRPr="0025505D">
        <w:t>Preliminary</w:t>
      </w:r>
      <w:r w:rsidR="009D3E22" w:rsidRPr="0025505D">
        <w:t xml:space="preserve"> </w:t>
      </w:r>
      <w:r w:rsidRPr="0025505D">
        <w:t>analysis</w:t>
      </w:r>
      <w:r w:rsidR="009D3E22" w:rsidRPr="0025505D">
        <w:t xml:space="preserve"> </w:t>
      </w:r>
      <w:r w:rsidRPr="0025505D">
        <w:t>of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collected</w:t>
      </w:r>
      <w:r w:rsidR="009D3E22" w:rsidRPr="0025505D">
        <w:t xml:space="preserve"> </w:t>
      </w:r>
      <w:r w:rsidRPr="0025505D">
        <w:t>data;</w:t>
      </w:r>
      <w:r w:rsidR="009D3E22" w:rsidRPr="0025505D">
        <w:t xml:space="preserve"> </w:t>
      </w:r>
      <w:r w:rsidRPr="0025505D">
        <w:t>Analysis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Writing:</w:t>
      </w:r>
      <w:r w:rsidR="009D3E22" w:rsidRPr="0025505D">
        <w:t xml:space="preserve"> </w:t>
      </w:r>
      <w:r w:rsidRPr="0025505D">
        <w:t>Final</w:t>
      </w:r>
      <w:r w:rsidR="009D3E22" w:rsidRPr="0025505D">
        <w:t xml:space="preserve"> </w:t>
      </w:r>
      <w:r w:rsidRPr="0025505D">
        <w:t>data</w:t>
      </w:r>
      <w:r w:rsidR="009D3E22" w:rsidRPr="0025505D">
        <w:t xml:space="preserve"> </w:t>
      </w:r>
      <w:r w:rsidRPr="0025505D">
        <w:t>analysis</w:t>
      </w:r>
      <w:r w:rsidR="009D3E22" w:rsidRPr="0025505D">
        <w:t xml:space="preserve"> </w:t>
      </w:r>
      <w:r w:rsidRPr="0025505D">
        <w:t>and</w:t>
      </w:r>
      <w:r w:rsidR="009D3E22" w:rsidRPr="0025505D">
        <w:t xml:space="preserve"> </w:t>
      </w:r>
      <w:r w:rsidRPr="0025505D">
        <w:t>manuscript</w:t>
      </w:r>
      <w:r w:rsidR="009D3E22" w:rsidRPr="0025505D">
        <w:t xml:space="preserve"> </w:t>
      </w:r>
      <w:r w:rsidRPr="0025505D">
        <w:t>preparation.</w:t>
      </w:r>
    </w:p>
    <w:p w14:paraId="73F9DE7B" w14:textId="77777777" w:rsidR="000F39BA" w:rsidRPr="0025505D" w:rsidRDefault="000F39BA" w:rsidP="000F39BA">
      <w:pPr>
        <w:pStyle w:val="af9"/>
        <w:rPr>
          <w:rFonts w:eastAsia="等线"/>
        </w:rPr>
      </w:pPr>
    </w:p>
    <w:p w14:paraId="46D87EAE" w14:textId="77777777" w:rsidR="000F39BA" w:rsidRPr="0025505D" w:rsidRDefault="000F39BA" w:rsidP="000F39BA">
      <w:pPr>
        <w:pStyle w:val="af9"/>
        <w:rPr>
          <w:rFonts w:eastAsia="等线"/>
        </w:rPr>
      </w:pPr>
    </w:p>
    <w:p w14:paraId="6A51444E" w14:textId="3C6C5329" w:rsidR="00A975B0" w:rsidRPr="0025505D" w:rsidRDefault="00FE35EB" w:rsidP="00BF6028">
      <w:pPr>
        <w:pStyle w:val="af8"/>
        <w:rPr>
          <w:caps/>
        </w:rPr>
      </w:pPr>
      <w:r w:rsidRPr="0025505D">
        <w:t>Supplementary</w:t>
      </w:r>
      <w:r w:rsidR="009D3E22" w:rsidRPr="0025505D">
        <w:t xml:space="preserve"> </w:t>
      </w:r>
      <w:r w:rsidRPr="0025505D">
        <w:t>Table</w:t>
      </w:r>
      <w:r w:rsidR="009D3E22" w:rsidRPr="0025505D">
        <w:rPr>
          <w:caps/>
        </w:rPr>
        <w:t xml:space="preserve"> </w:t>
      </w:r>
      <w:r w:rsidR="00D47C20" w:rsidRPr="0025505D">
        <w:rPr>
          <w:caps/>
        </w:rPr>
        <w:t>2.</w:t>
      </w:r>
      <w:r w:rsidR="009D3E22" w:rsidRPr="0025505D">
        <w:rPr>
          <w:caps/>
        </w:rPr>
        <w:t xml:space="preserve"> </w:t>
      </w:r>
      <w:r w:rsidR="00D47C20" w:rsidRPr="0025505D">
        <w:rPr>
          <w:rFonts w:eastAsia="Malgun Gothic"/>
        </w:rPr>
        <w:t>Syste</w:t>
      </w:r>
      <w:r w:rsidR="007A066D" w:rsidRPr="0025505D">
        <w:rPr>
          <w:rFonts w:eastAsia="Malgun Gothic"/>
        </w:rPr>
        <w:t>m usability scale que</w:t>
      </w:r>
      <w:r w:rsidR="00916CA5" w:rsidRPr="0025505D">
        <w:rPr>
          <w:rFonts w:eastAsia="Malgun Gothic"/>
        </w:rPr>
        <w:t>stionnaire</w:t>
      </w:r>
      <w:r w:rsidR="0004144B" w:rsidRPr="0025505D">
        <w:rPr>
          <w:rFonts w:eastAsia="Malgun Gothic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4104"/>
        <w:gridCol w:w="887"/>
        <w:gridCol w:w="770"/>
        <w:gridCol w:w="770"/>
        <w:gridCol w:w="770"/>
        <w:gridCol w:w="887"/>
      </w:tblGrid>
      <w:tr w:rsidR="007A066D" w:rsidRPr="0025505D" w14:paraId="41A7C046" w14:textId="77777777" w:rsidTr="007A066D"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AC2E3BE" w14:textId="68BAF8EF" w:rsidR="007A066D" w:rsidRPr="0025505D" w:rsidRDefault="007A066D" w:rsidP="0094114F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For each of the following statements, please mark one box that best describes your reactions to the APP today.</w:t>
            </w:r>
          </w:p>
        </w:tc>
      </w:tr>
      <w:tr w:rsidR="007A066D" w:rsidRPr="0025505D" w14:paraId="4A3AC1BF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</w:tcPr>
          <w:p w14:paraId="09DB6691" w14:textId="2FD501F5" w:rsidR="007A066D" w:rsidRPr="0025505D" w:rsidRDefault="007A066D" w:rsidP="007A066D">
            <w:pPr>
              <w:ind w:firstLineChars="0" w:firstLine="0"/>
              <w:rPr>
                <w:rFonts w:eastAsia="等线"/>
                <w:color w:val="000000"/>
              </w:rPr>
            </w:pPr>
          </w:p>
        </w:tc>
        <w:tc>
          <w:tcPr>
            <w:tcW w:w="2276" w:type="pct"/>
            <w:shd w:val="clear" w:color="auto" w:fill="auto"/>
            <w:vAlign w:val="center"/>
          </w:tcPr>
          <w:p w14:paraId="40FA8538" w14:textId="43D70645" w:rsidR="007A066D" w:rsidRPr="0025505D" w:rsidRDefault="007A066D" w:rsidP="007A066D">
            <w:pPr>
              <w:ind w:firstLineChars="0" w:firstLine="0"/>
              <w:jc w:val="center"/>
              <w:rPr>
                <w:rFonts w:eastAsia="等线"/>
                <w:color w:val="00000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65D58630" w14:textId="5B4B9B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SD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B89DF44" w14:textId="7E9810CC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34708E7" w14:textId="2AC969E2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72D272F" w14:textId="0BEFBBAD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A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A4528CA" w14:textId="06FF94A6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SA</w:t>
            </w:r>
          </w:p>
        </w:tc>
      </w:tr>
      <w:tr w:rsidR="007A066D" w:rsidRPr="0025505D" w14:paraId="0D482A2A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5B880582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0C484264" w14:textId="46706855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think that I would like to use the APP frequently.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27BAF6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E3C57E4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C04AE9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AAA3B0E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FA87974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7502AAAD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24864AA0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4EE9ACE6" w14:textId="79348D84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found the APP unnecessarily complex.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59AC60C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DACBA09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669D8E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5B272B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9E72EFE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42008698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025A97FA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6884FF4D" w14:textId="7E7CAB35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thought the APP was easy to use.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14310A1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4E1D14C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6271E29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5BCE4A9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A9CF21A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27490E50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29384312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6E71D8D0" w14:textId="150A794F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think that I would need the support of a technical person to be able to use the APP.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978426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FB55E86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BF827C7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A1AC2C1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FAE2834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6F7C3C1C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38B6C81D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lastRenderedPageBreak/>
              <w:t>5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5727CB16" w14:textId="1C17554A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found the various functions in the APP were well integrated.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CA700EE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DDB808E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8DF961D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48E97CD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D624EF7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11EF2547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0C1AEB0C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6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7FB7DBFC" w14:textId="7A230CA1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thought there was too much inconsistency in the APP.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B7F4E54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DECC90D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FE9DE1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9F95D6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E807AAE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54649925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1E75D3E3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7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294E5CB2" w14:textId="6EF31DC2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would imagine that most people would learn to use the APP very quickly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E46D91A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039C61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892F83A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9498B63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574FEEC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45D71B79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3254127C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8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5E55E40E" w14:textId="28EBEFB3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found the APP very cumbersome (awkward) to use.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01AD217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FA9080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A8657AB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EDDF471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3F76B2C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6AA28111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6845DC67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9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5B254763" w14:textId="306BB7CC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felt very confident using the APP.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030975A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32B313D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B0CA6F5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6DEEE1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771FA76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  <w:tr w:rsidR="007A066D" w:rsidRPr="0025505D" w14:paraId="61BD378E" w14:textId="77777777" w:rsidTr="00D46EC3">
        <w:trPr>
          <w:trHeight w:val="340"/>
          <w:jc w:val="center"/>
        </w:trPr>
        <w:tc>
          <w:tcPr>
            <w:tcW w:w="459" w:type="pct"/>
            <w:shd w:val="clear" w:color="auto" w:fill="auto"/>
            <w:vAlign w:val="center"/>
            <w:hideMark/>
          </w:tcPr>
          <w:p w14:paraId="773E6148" w14:textId="77777777" w:rsidR="007A066D" w:rsidRPr="0025505D" w:rsidRDefault="007A066D" w:rsidP="007A066D">
            <w:pPr>
              <w:ind w:firstLineChars="0" w:firstLine="0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10</w:t>
            </w:r>
          </w:p>
        </w:tc>
        <w:tc>
          <w:tcPr>
            <w:tcW w:w="2276" w:type="pct"/>
            <w:shd w:val="clear" w:color="auto" w:fill="auto"/>
            <w:vAlign w:val="center"/>
            <w:hideMark/>
          </w:tcPr>
          <w:p w14:paraId="2F270DE1" w14:textId="7E1D4E4F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I needed to learn a lot of things before I could get going with the APP.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4C3AD9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F7A3C98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73820A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D5085FC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530F1E9" w14:textId="77777777" w:rsidR="007A066D" w:rsidRPr="0025505D" w:rsidRDefault="007A066D" w:rsidP="007A066D">
            <w:pPr>
              <w:ind w:firstLineChars="0" w:firstLine="0"/>
              <w:jc w:val="center"/>
              <w:rPr>
                <w:rFonts w:eastAsia="Malgun Gothic"/>
                <w:bCs/>
                <w:color w:val="000000"/>
              </w:rPr>
            </w:pPr>
            <w:r w:rsidRPr="0025505D">
              <w:rPr>
                <w:rFonts w:eastAsia="Malgun Gothic"/>
                <w:bCs/>
                <w:color w:val="000000"/>
              </w:rPr>
              <w:t>5</w:t>
            </w:r>
          </w:p>
        </w:tc>
      </w:tr>
    </w:tbl>
    <w:p w14:paraId="2A984CDE" w14:textId="58D744DE" w:rsidR="00BF6028" w:rsidRPr="0025505D" w:rsidRDefault="00BF6028" w:rsidP="00BF6028">
      <w:pPr>
        <w:pStyle w:val="af9"/>
        <w:rPr>
          <w:rFonts w:eastAsia="Malgun Gothic"/>
        </w:rPr>
      </w:pPr>
      <w:r w:rsidRPr="0025505D">
        <w:rPr>
          <w:rFonts w:eastAsia="Malgun Gothic"/>
        </w:rPr>
        <w:t>SD,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strongly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disagree;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D,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disagree;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N,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neutral;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A,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agree;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SA,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strongly</w:t>
      </w:r>
      <w:r w:rsidR="009D3E22" w:rsidRPr="0025505D">
        <w:rPr>
          <w:rFonts w:eastAsia="Malgun Gothic"/>
        </w:rPr>
        <w:t xml:space="preserve"> </w:t>
      </w:r>
      <w:r w:rsidRPr="0025505D">
        <w:rPr>
          <w:rFonts w:eastAsia="Malgun Gothic"/>
        </w:rPr>
        <w:t>agree.</w:t>
      </w:r>
    </w:p>
    <w:p w14:paraId="3F008828" w14:textId="12743AAE" w:rsidR="00BF6028" w:rsidRPr="0025505D" w:rsidRDefault="00BF6028" w:rsidP="00BF6028">
      <w:pPr>
        <w:pStyle w:val="af9"/>
        <w:rPr>
          <w:rFonts w:eastAsia="等线"/>
        </w:rPr>
      </w:pPr>
    </w:p>
    <w:p w14:paraId="0FFBD804" w14:textId="77777777" w:rsidR="00BF6028" w:rsidRPr="0025505D" w:rsidRDefault="00BF6028" w:rsidP="00BF6028">
      <w:pPr>
        <w:pStyle w:val="af9"/>
        <w:rPr>
          <w:rFonts w:eastAsia="Malgun Gothic"/>
        </w:rPr>
      </w:pPr>
    </w:p>
    <w:p w14:paraId="2FC9A343" w14:textId="5C638785" w:rsidR="00013830" w:rsidRPr="0025505D" w:rsidRDefault="00FE35EB" w:rsidP="009D3E22">
      <w:pPr>
        <w:pStyle w:val="af8"/>
      </w:pPr>
      <w:r w:rsidRPr="0025505D">
        <w:rPr>
          <w:bCs/>
        </w:rPr>
        <w:t>Supplementary</w:t>
      </w:r>
      <w:r w:rsidR="009D3E22" w:rsidRPr="0025505D">
        <w:rPr>
          <w:bCs/>
        </w:rPr>
        <w:t xml:space="preserve"> </w:t>
      </w:r>
      <w:r w:rsidRPr="0025505D">
        <w:rPr>
          <w:bCs/>
        </w:rPr>
        <w:t>Table</w:t>
      </w:r>
      <w:r w:rsidR="009D3E22" w:rsidRPr="0025505D">
        <w:rPr>
          <w:caps/>
        </w:rPr>
        <w:t xml:space="preserve"> </w:t>
      </w:r>
      <w:r w:rsidR="00130DEE" w:rsidRPr="0025505D">
        <w:rPr>
          <w:caps/>
        </w:rPr>
        <w:t>3</w:t>
      </w:r>
      <w:r w:rsidR="00D47C20" w:rsidRPr="0025505D">
        <w:rPr>
          <w:caps/>
        </w:rPr>
        <w:t>.</w:t>
      </w:r>
      <w:r w:rsidR="009D3E22" w:rsidRPr="0025505D">
        <w:t xml:space="preserve"> </w:t>
      </w:r>
      <w:r w:rsidR="00D47C20" w:rsidRPr="0025505D">
        <w:t>Examples</w:t>
      </w:r>
      <w:r w:rsidR="009D3E22" w:rsidRPr="0025505D">
        <w:t xml:space="preserve"> </w:t>
      </w:r>
      <w:r w:rsidR="00D47C20" w:rsidRPr="0025505D">
        <w:t>of</w:t>
      </w:r>
      <w:r w:rsidR="009D3E22" w:rsidRPr="0025505D">
        <w:t xml:space="preserve"> </w:t>
      </w:r>
      <w:r w:rsidR="00D47C20" w:rsidRPr="0025505D">
        <w:t>interview</w:t>
      </w:r>
      <w:r w:rsidR="009D3E22" w:rsidRPr="0025505D">
        <w:t xml:space="preserve"> </w:t>
      </w:r>
      <w:r w:rsidR="00D47C20" w:rsidRPr="0025505D">
        <w:t>questions.</w:t>
      </w:r>
    </w:p>
    <w:tbl>
      <w:tblPr>
        <w:tblStyle w:val="a9"/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9B1B25" w:rsidRPr="0025505D" w14:paraId="54E507E9" w14:textId="77777777" w:rsidTr="009D3E22">
        <w:trPr>
          <w:trHeight w:val="150"/>
        </w:trPr>
        <w:tc>
          <w:tcPr>
            <w:tcW w:w="9356" w:type="dxa"/>
            <w:vAlign w:val="center"/>
          </w:tcPr>
          <w:p w14:paraId="6589072C" w14:textId="07FE7FF5" w:rsidR="00E936D7" w:rsidRPr="0025505D" w:rsidRDefault="00D47C20" w:rsidP="009D3E22">
            <w:pPr>
              <w:ind w:firstLineChars="0" w:firstLine="0"/>
              <w:rPr>
                <w:bCs/>
                <w:szCs w:val="22"/>
              </w:rPr>
            </w:pPr>
            <w:r w:rsidRPr="0025505D">
              <w:rPr>
                <w:rFonts w:eastAsiaTheme="minorEastAsia"/>
                <w:bCs/>
                <w:szCs w:val="22"/>
              </w:rPr>
              <w:t>Engagement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and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intention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to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use</w:t>
            </w:r>
          </w:p>
        </w:tc>
      </w:tr>
      <w:tr w:rsidR="009B1B25" w:rsidRPr="0025505D" w14:paraId="0D690D5D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716D692E" w14:textId="36CDF56F" w:rsidR="00E936D7" w:rsidRPr="00B8383E" w:rsidRDefault="00B8383E" w:rsidP="00B8383E">
            <w:pPr>
              <w:ind w:firstLineChars="0" w:firstLine="0"/>
              <w:rPr>
                <w:bCs/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are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general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opinions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about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application?</w:t>
            </w:r>
          </w:p>
        </w:tc>
      </w:tr>
      <w:tr w:rsidR="009B1B25" w:rsidRPr="0025505D" w14:paraId="31DEFE71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123261CF" w14:textId="65C6E455" w:rsidR="00E936D7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impressed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about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application?</w:t>
            </w:r>
          </w:p>
        </w:tc>
      </w:tr>
      <w:tr w:rsidR="009B1B25" w:rsidRPr="0025505D" w14:paraId="2C858FEA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52D41063" w14:textId="10579CB2" w:rsidR="00E936D7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Would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be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willing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to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this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clinical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field?</w:t>
            </w:r>
          </w:p>
        </w:tc>
      </w:tr>
      <w:tr w:rsidR="009B1B25" w:rsidRPr="0025505D" w14:paraId="57D5EA1C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1AEED7B5" w14:textId="4AFEE6D0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are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opinions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possibility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of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implementing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this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clinical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practice?</w:t>
            </w:r>
          </w:p>
        </w:tc>
      </w:tr>
      <w:tr w:rsidR="009B1B25" w:rsidRPr="0025505D" w14:paraId="71926835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44830638" w14:textId="69527C49" w:rsidR="0003518B" w:rsidRPr="0025505D" w:rsidRDefault="00D47C20" w:rsidP="00B8383E">
            <w:pPr>
              <w:ind w:firstLineChars="0" w:firstLine="0"/>
              <w:rPr>
                <w:bCs/>
                <w:szCs w:val="22"/>
              </w:rPr>
            </w:pPr>
            <w:r w:rsidRPr="0025505D">
              <w:rPr>
                <w:rFonts w:eastAsiaTheme="minorEastAsia"/>
                <w:bCs/>
                <w:szCs w:val="22"/>
              </w:rPr>
              <w:t>Information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processing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&amp;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quality</w:t>
            </w:r>
          </w:p>
        </w:tc>
      </w:tr>
      <w:tr w:rsidR="009B1B25" w:rsidRPr="0025505D" w14:paraId="692744A5" w14:textId="77777777" w:rsidTr="009D3E22">
        <w:trPr>
          <w:trHeight w:val="567"/>
        </w:trPr>
        <w:tc>
          <w:tcPr>
            <w:tcW w:w="9356" w:type="dxa"/>
            <w:vAlign w:val="center"/>
          </w:tcPr>
          <w:p w14:paraId="18B4BF9A" w14:textId="0369CDBF" w:rsidR="0003518B" w:rsidRPr="00B8383E" w:rsidRDefault="0070189D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Does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include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enough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details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for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CPR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records?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would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like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to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include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eliminate?</w:t>
            </w:r>
          </w:p>
        </w:tc>
      </w:tr>
      <w:tr w:rsidR="009B1B25" w:rsidRPr="0025505D" w14:paraId="56BF5D67" w14:textId="77777777" w:rsidTr="009D3E22">
        <w:trPr>
          <w:trHeight w:val="567"/>
        </w:trPr>
        <w:tc>
          <w:tcPr>
            <w:tcW w:w="9356" w:type="dxa"/>
            <w:vAlign w:val="center"/>
          </w:tcPr>
          <w:p w14:paraId="228155A5" w14:textId="14636B0E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were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pros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and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cons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of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application-based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recording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method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compared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to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handwritten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web-based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methods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had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been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before?</w:t>
            </w:r>
          </w:p>
        </w:tc>
      </w:tr>
      <w:tr w:rsidR="009B1B25" w:rsidRPr="0025505D" w14:paraId="6EC5D804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066F16AE" w14:textId="77777777" w:rsidR="0003518B" w:rsidRPr="0025505D" w:rsidRDefault="00D47C20" w:rsidP="00B8383E">
            <w:pPr>
              <w:ind w:firstLineChars="0" w:firstLine="0"/>
              <w:rPr>
                <w:bCs/>
                <w:szCs w:val="22"/>
              </w:rPr>
            </w:pPr>
            <w:r w:rsidRPr="0025505D">
              <w:rPr>
                <w:rFonts w:eastAsiaTheme="minorEastAsia"/>
                <w:bCs/>
                <w:szCs w:val="22"/>
              </w:rPr>
              <w:t>Functionality</w:t>
            </w:r>
          </w:p>
        </w:tc>
      </w:tr>
      <w:tr w:rsidR="009B1B25" w:rsidRPr="0025505D" w14:paraId="2398A2DB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36FD043F" w14:textId="7019D42C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do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think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of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6F17CD">
              <w:rPr>
                <w:szCs w:val="22"/>
              </w:rPr>
              <w:t>’</w:t>
            </w:r>
            <w:r w:rsidR="00D47C20" w:rsidRPr="00B8383E">
              <w:rPr>
                <w:szCs w:val="22"/>
              </w:rPr>
              <w:t>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user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interface?</w:t>
            </w:r>
          </w:p>
        </w:tc>
      </w:tr>
      <w:tr w:rsidR="009B1B25" w:rsidRPr="0025505D" w14:paraId="3E05BF96" w14:textId="77777777" w:rsidTr="009D3E22">
        <w:trPr>
          <w:trHeight w:val="113"/>
        </w:trPr>
        <w:tc>
          <w:tcPr>
            <w:tcW w:w="9356" w:type="dxa"/>
            <w:vAlign w:val="center"/>
          </w:tcPr>
          <w:p w14:paraId="31AC675A" w14:textId="09539474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inconveniences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did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experience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when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application?</w:t>
            </w:r>
          </w:p>
        </w:tc>
      </w:tr>
      <w:tr w:rsidR="009B1B25" w:rsidRPr="0025505D" w14:paraId="274BE549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7D93B9CD" w14:textId="0D5C7745" w:rsidR="0003518B" w:rsidRPr="00B8383E" w:rsidRDefault="0070189D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Did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experience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any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challenges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when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using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application?</w:t>
            </w:r>
          </w:p>
        </w:tc>
      </w:tr>
      <w:tr w:rsidR="009B1B25" w:rsidRPr="0025505D" w14:paraId="35326ED3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25A7E615" w14:textId="1F06D7DB" w:rsidR="0003518B" w:rsidRPr="0025505D" w:rsidRDefault="00D47C20" w:rsidP="00B8383E">
            <w:pPr>
              <w:ind w:firstLineChars="0" w:firstLine="0"/>
              <w:rPr>
                <w:bCs/>
                <w:szCs w:val="22"/>
              </w:rPr>
            </w:pPr>
            <w:r w:rsidRPr="0025505D">
              <w:rPr>
                <w:rFonts w:eastAsiaTheme="minorEastAsia"/>
                <w:bCs/>
                <w:szCs w:val="22"/>
              </w:rPr>
              <w:t>Suggestion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for</w:t>
            </w:r>
            <w:r w:rsidR="009D3E22" w:rsidRPr="0025505D">
              <w:rPr>
                <w:rFonts w:eastAsiaTheme="minorEastAsia"/>
                <w:bCs/>
                <w:szCs w:val="22"/>
              </w:rPr>
              <w:t xml:space="preserve"> </w:t>
            </w:r>
            <w:r w:rsidRPr="0025505D">
              <w:rPr>
                <w:rFonts w:eastAsiaTheme="minorEastAsia"/>
                <w:bCs/>
                <w:szCs w:val="22"/>
              </w:rPr>
              <w:t>improvement</w:t>
            </w:r>
          </w:p>
        </w:tc>
      </w:tr>
      <w:tr w:rsidR="009B1B25" w:rsidRPr="0025505D" w14:paraId="23000AD0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6AD25B28" w14:textId="74C921AC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Which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component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of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would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you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like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to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improve?</w:t>
            </w:r>
          </w:p>
        </w:tc>
      </w:tr>
      <w:tr w:rsidR="009B1B25" w:rsidRPr="0025505D" w14:paraId="798CFFBF" w14:textId="77777777" w:rsidTr="009D3E22">
        <w:trPr>
          <w:trHeight w:val="83"/>
        </w:trPr>
        <w:tc>
          <w:tcPr>
            <w:tcW w:w="9356" w:type="dxa"/>
            <w:vAlign w:val="center"/>
          </w:tcPr>
          <w:p w14:paraId="53AB9C03" w14:textId="05F73826" w:rsidR="0003518B" w:rsidRPr="00B8383E" w:rsidRDefault="00B8383E" w:rsidP="00B8383E">
            <w:pPr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sym w:font="Symbol" w:char="F0B7"/>
            </w:r>
            <w:r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What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are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the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risks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associated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with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using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this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application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in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clinical</w:t>
            </w:r>
            <w:r w:rsidR="009D3E22" w:rsidRPr="00B8383E">
              <w:rPr>
                <w:szCs w:val="22"/>
              </w:rPr>
              <w:t xml:space="preserve"> </w:t>
            </w:r>
            <w:r w:rsidR="00D47C20" w:rsidRPr="00B8383E">
              <w:rPr>
                <w:szCs w:val="22"/>
              </w:rPr>
              <w:t>settings?</w:t>
            </w:r>
          </w:p>
        </w:tc>
      </w:tr>
    </w:tbl>
    <w:p w14:paraId="7A2686FA" w14:textId="77777777" w:rsidR="003D7879" w:rsidRPr="0025505D" w:rsidRDefault="00D47C20" w:rsidP="003D7879">
      <w:pPr>
        <w:pStyle w:val="af9"/>
      </w:pPr>
      <w:r w:rsidRPr="0025505D">
        <w:t>CPR,</w:t>
      </w:r>
      <w:r w:rsidR="009D3E22" w:rsidRPr="0025505D">
        <w:t xml:space="preserve"> </w:t>
      </w:r>
      <w:r w:rsidRPr="0025505D">
        <w:t>cardiopulmonary</w:t>
      </w:r>
      <w:r w:rsidR="009D3E22" w:rsidRPr="0025505D">
        <w:t xml:space="preserve"> </w:t>
      </w:r>
      <w:r w:rsidRPr="0025505D">
        <w:t>resuscitation.</w:t>
      </w:r>
    </w:p>
    <w:p w14:paraId="4A6009C6" w14:textId="77777777" w:rsidR="003D7879" w:rsidRPr="0025505D" w:rsidRDefault="003D7879" w:rsidP="003D7879">
      <w:pPr>
        <w:pStyle w:val="af9"/>
      </w:pPr>
    </w:p>
    <w:p w14:paraId="4F047B1B" w14:textId="77777777" w:rsidR="003D7879" w:rsidRPr="0025505D" w:rsidRDefault="003D7879" w:rsidP="003D7879">
      <w:pPr>
        <w:pStyle w:val="af9"/>
      </w:pPr>
    </w:p>
    <w:p w14:paraId="6BE559DD" w14:textId="7152D40D" w:rsidR="00013830" w:rsidRPr="0025505D" w:rsidRDefault="00FE35EB" w:rsidP="003D284F">
      <w:pPr>
        <w:pStyle w:val="af8"/>
      </w:pPr>
      <w:r w:rsidRPr="0025505D">
        <w:rPr>
          <w:bCs/>
        </w:rPr>
        <w:t>Supplementary</w:t>
      </w:r>
      <w:r w:rsidR="009D3E22" w:rsidRPr="0025505D">
        <w:rPr>
          <w:bCs/>
        </w:rPr>
        <w:t xml:space="preserve"> </w:t>
      </w:r>
      <w:r w:rsidRPr="0025505D">
        <w:rPr>
          <w:bCs/>
        </w:rPr>
        <w:t>Table</w:t>
      </w:r>
      <w:r w:rsidR="009D3E22" w:rsidRPr="0025505D">
        <w:rPr>
          <w:caps/>
        </w:rPr>
        <w:t xml:space="preserve"> </w:t>
      </w:r>
      <w:r w:rsidR="00130DEE" w:rsidRPr="0025505D">
        <w:rPr>
          <w:caps/>
        </w:rPr>
        <w:t>4</w:t>
      </w:r>
      <w:r w:rsidR="00D47C20" w:rsidRPr="0025505D">
        <w:rPr>
          <w:caps/>
        </w:rPr>
        <w:t>.</w:t>
      </w:r>
      <w:r w:rsidR="009D3E22" w:rsidRPr="0025505D">
        <w:t xml:space="preserve"> </w:t>
      </w:r>
      <w:r w:rsidR="00D47C20" w:rsidRPr="0025505D">
        <w:t>Baseline</w:t>
      </w:r>
      <w:r w:rsidR="009D3E22" w:rsidRPr="0025505D">
        <w:t xml:space="preserve"> </w:t>
      </w:r>
      <w:r w:rsidR="00D47C20" w:rsidRPr="0025505D">
        <w:t>characteristics</w:t>
      </w:r>
      <w:r w:rsidR="009D3E22" w:rsidRPr="0025505D">
        <w:t xml:space="preserve"> </w:t>
      </w:r>
      <w:r w:rsidR="00D47C20" w:rsidRPr="0025505D">
        <w:t>of</w:t>
      </w:r>
      <w:r w:rsidR="009D3E22" w:rsidRPr="0025505D">
        <w:t xml:space="preserve"> </w:t>
      </w:r>
      <w:r w:rsidR="00D47C20" w:rsidRPr="0025505D">
        <w:t>the</w:t>
      </w:r>
      <w:r w:rsidR="009D3E22" w:rsidRPr="0025505D">
        <w:t xml:space="preserve"> </w:t>
      </w:r>
      <w:r w:rsidR="00D47C20" w:rsidRPr="0025505D">
        <w:t>participants.</w:t>
      </w:r>
    </w:p>
    <w:tbl>
      <w:tblPr>
        <w:tblStyle w:val="a9"/>
        <w:tblW w:w="4950" w:type="pct"/>
        <w:tblLayout w:type="fixed"/>
        <w:tblLook w:val="04A0" w:firstRow="1" w:lastRow="0" w:firstColumn="1" w:lastColumn="0" w:noHBand="0" w:noVBand="1"/>
      </w:tblPr>
      <w:tblGrid>
        <w:gridCol w:w="278"/>
        <w:gridCol w:w="3685"/>
        <w:gridCol w:w="4963"/>
      </w:tblGrid>
      <w:tr w:rsidR="009B1B25" w:rsidRPr="0025505D" w14:paraId="4B174A07" w14:textId="77777777" w:rsidTr="003D284F">
        <w:trPr>
          <w:trHeight w:val="170"/>
        </w:trPr>
        <w:tc>
          <w:tcPr>
            <w:tcW w:w="2220" w:type="pct"/>
            <w:gridSpan w:val="2"/>
            <w:shd w:val="clear" w:color="auto" w:fill="auto"/>
            <w:noWrap/>
            <w:vAlign w:val="center"/>
            <w:hideMark/>
          </w:tcPr>
          <w:p w14:paraId="58B56A92" w14:textId="05BA616B" w:rsidR="00013830" w:rsidRPr="0025505D" w:rsidRDefault="00013830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</w:p>
        </w:tc>
        <w:tc>
          <w:tcPr>
            <w:tcW w:w="2780" w:type="pct"/>
            <w:shd w:val="clear" w:color="auto" w:fill="auto"/>
            <w:noWrap/>
            <w:vAlign w:val="center"/>
          </w:tcPr>
          <w:p w14:paraId="01D1760B" w14:textId="5BAA4675" w:rsidR="006F17CD" w:rsidRDefault="00D47C20" w:rsidP="000E2A97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Study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participants</w:t>
            </w:r>
          </w:p>
          <w:p w14:paraId="42C64379" w14:textId="58745443" w:rsidR="00013830" w:rsidRPr="0025505D" w:rsidRDefault="00D47C20" w:rsidP="000E2A97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(N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=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16)</w:t>
            </w:r>
          </w:p>
        </w:tc>
      </w:tr>
      <w:tr w:rsidR="009B1B25" w:rsidRPr="0025505D" w14:paraId="529491DC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577FDCE9" w14:textId="2E356F86" w:rsidR="00013830" w:rsidRPr="0025505D" w:rsidRDefault="00D47C20" w:rsidP="000E2A97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Age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(</w:t>
            </w:r>
            <w:proofErr w:type="spellStart"/>
            <w:r w:rsidRPr="0025505D">
              <w:rPr>
                <w:rFonts w:eastAsia="Malgun Gothic"/>
                <w:szCs w:val="22"/>
              </w:rPr>
              <w:t>y</w:t>
            </w:r>
            <w:r w:rsidR="000E2A97" w:rsidRPr="0025505D">
              <w:rPr>
                <w:rFonts w:eastAsia="Malgun Gothic"/>
                <w:szCs w:val="22"/>
              </w:rPr>
              <w:t>r</w:t>
            </w:r>
            <w:proofErr w:type="spellEnd"/>
            <w:r w:rsidRPr="0025505D">
              <w:rPr>
                <w:rFonts w:eastAsia="Malgun Gothic"/>
                <w:szCs w:val="22"/>
              </w:rPr>
              <w:t>)</w:t>
            </w:r>
          </w:p>
        </w:tc>
        <w:tc>
          <w:tcPr>
            <w:tcW w:w="2780" w:type="pct"/>
            <w:noWrap/>
            <w:vAlign w:val="center"/>
          </w:tcPr>
          <w:p w14:paraId="5F4AC5D6" w14:textId="4B09AB86" w:rsidR="00013830" w:rsidRPr="0025505D" w:rsidRDefault="00D47C20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32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(27.5</w:t>
            </w:r>
            <w:r w:rsidR="003D284F" w:rsidRPr="0025505D">
              <w:rPr>
                <w:rFonts w:eastAsia="Malgun Gothic"/>
                <w:szCs w:val="22"/>
              </w:rPr>
              <w:t>–</w:t>
            </w:r>
            <w:r w:rsidRPr="0025505D">
              <w:rPr>
                <w:rFonts w:eastAsia="Malgun Gothic"/>
                <w:szCs w:val="22"/>
              </w:rPr>
              <w:t>39.5)</w:t>
            </w:r>
          </w:p>
        </w:tc>
      </w:tr>
      <w:tr w:rsidR="009B1B25" w:rsidRPr="0025505D" w14:paraId="47E00C19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28AC8D13" w14:textId="35A48A44" w:rsidR="00013830" w:rsidRPr="0025505D" w:rsidRDefault="00D47C20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Sex</w:t>
            </w:r>
            <w:r w:rsidR="00130DEE" w:rsidRPr="0025505D">
              <w:rPr>
                <w:rFonts w:eastAsia="Malgun Gothic"/>
                <w:szCs w:val="22"/>
              </w:rPr>
              <w:t>,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="00130DEE" w:rsidRPr="0025505D">
              <w:rPr>
                <w:rFonts w:eastAsia="Malgun Gothic"/>
                <w:szCs w:val="22"/>
              </w:rPr>
              <w:t>female</w:t>
            </w:r>
          </w:p>
        </w:tc>
        <w:tc>
          <w:tcPr>
            <w:tcW w:w="2780" w:type="pct"/>
            <w:noWrap/>
            <w:vAlign w:val="center"/>
          </w:tcPr>
          <w:p w14:paraId="7EACD7CF" w14:textId="6A487699" w:rsidR="00013830" w:rsidRPr="0025505D" w:rsidRDefault="00D47C20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14</w:t>
            </w:r>
            <w:r w:rsidR="009D3E22" w:rsidRPr="0025505D">
              <w:rPr>
                <w:rFonts w:eastAsia="Malgun Gothic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(87.5%)</w:t>
            </w:r>
          </w:p>
        </w:tc>
      </w:tr>
      <w:tr w:rsidR="003D284F" w:rsidRPr="0025505D" w14:paraId="61FA6EA9" w14:textId="77777777" w:rsidTr="003D284F">
        <w:trPr>
          <w:trHeight w:val="170"/>
        </w:trPr>
        <w:tc>
          <w:tcPr>
            <w:tcW w:w="5000" w:type="pct"/>
            <w:gridSpan w:val="3"/>
            <w:noWrap/>
            <w:vAlign w:val="center"/>
          </w:tcPr>
          <w:p w14:paraId="3008F060" w14:textId="56CE450C" w:rsidR="003D284F" w:rsidRPr="0025505D" w:rsidRDefault="003D284F" w:rsidP="003D284F">
            <w:pPr>
              <w:ind w:firstLineChars="0" w:firstLine="0"/>
              <w:jc w:val="both"/>
              <w:rPr>
                <w:szCs w:val="22"/>
              </w:rPr>
            </w:pPr>
            <w:r w:rsidRPr="0025505D">
              <w:rPr>
                <w:rFonts w:eastAsia="Malgun Gothic"/>
                <w:szCs w:val="22"/>
              </w:rPr>
              <w:t>Occupation</w:t>
            </w:r>
          </w:p>
        </w:tc>
      </w:tr>
      <w:tr w:rsidR="00B8383E" w:rsidRPr="0025505D" w14:paraId="69957872" w14:textId="77777777" w:rsidTr="003D284F">
        <w:trPr>
          <w:trHeight w:val="170"/>
        </w:trPr>
        <w:tc>
          <w:tcPr>
            <w:tcW w:w="156" w:type="pct"/>
            <w:vMerge w:val="restart"/>
            <w:noWrap/>
            <w:vAlign w:val="center"/>
          </w:tcPr>
          <w:p w14:paraId="7505B953" w14:textId="77777777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5F7436CA" w14:textId="30D4AE68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Emergency medicine physician</w:t>
            </w:r>
          </w:p>
        </w:tc>
        <w:tc>
          <w:tcPr>
            <w:tcW w:w="2780" w:type="pct"/>
            <w:noWrap/>
            <w:vAlign w:val="center"/>
          </w:tcPr>
          <w:p w14:paraId="0866C4B8" w14:textId="756BA05C" w:rsidR="00B8383E" w:rsidRPr="0025505D" w:rsidRDefault="00B8383E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4 (25%)</w:t>
            </w:r>
          </w:p>
        </w:tc>
      </w:tr>
      <w:tr w:rsidR="00B8383E" w:rsidRPr="0025505D" w14:paraId="04CADA23" w14:textId="77777777" w:rsidTr="003D284F">
        <w:trPr>
          <w:trHeight w:val="170"/>
        </w:trPr>
        <w:tc>
          <w:tcPr>
            <w:tcW w:w="156" w:type="pct"/>
            <w:vMerge/>
            <w:noWrap/>
            <w:vAlign w:val="center"/>
          </w:tcPr>
          <w:p w14:paraId="73F3E8C4" w14:textId="77777777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263A90B2" w14:textId="6A338E2A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Emergency</w:t>
            </w:r>
            <w:r w:rsidRPr="0025505D">
              <w:rPr>
                <w:rFonts w:eastAsia="Malgun Gothic" w:hint="eastAsia"/>
                <w:szCs w:val="22"/>
              </w:rPr>
              <w:t xml:space="preserve"> </w:t>
            </w:r>
            <w:r w:rsidRPr="0025505D">
              <w:rPr>
                <w:rFonts w:eastAsia="Malgun Gothic"/>
                <w:szCs w:val="22"/>
              </w:rPr>
              <w:t>room nurse</w:t>
            </w:r>
          </w:p>
        </w:tc>
        <w:tc>
          <w:tcPr>
            <w:tcW w:w="2780" w:type="pct"/>
            <w:noWrap/>
            <w:vAlign w:val="center"/>
          </w:tcPr>
          <w:p w14:paraId="2FCDC9FE" w14:textId="1D758C29" w:rsidR="00B8383E" w:rsidRPr="0025505D" w:rsidRDefault="00B8383E" w:rsidP="003D284F">
            <w:pPr>
              <w:ind w:firstLineChars="0" w:firstLine="0"/>
              <w:jc w:val="center"/>
              <w:rPr>
                <w:szCs w:val="22"/>
              </w:rPr>
            </w:pPr>
            <w:r w:rsidRPr="0025505D">
              <w:rPr>
                <w:szCs w:val="22"/>
              </w:rPr>
              <w:t>9 (56.3%)</w:t>
            </w:r>
          </w:p>
        </w:tc>
      </w:tr>
      <w:tr w:rsidR="00B8383E" w:rsidRPr="0025505D" w14:paraId="4E61D677" w14:textId="77777777" w:rsidTr="003D284F">
        <w:trPr>
          <w:trHeight w:val="170"/>
        </w:trPr>
        <w:tc>
          <w:tcPr>
            <w:tcW w:w="156" w:type="pct"/>
            <w:vMerge/>
            <w:noWrap/>
            <w:vAlign w:val="center"/>
          </w:tcPr>
          <w:p w14:paraId="71DAECDF" w14:textId="77777777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</w:p>
        </w:tc>
        <w:tc>
          <w:tcPr>
            <w:tcW w:w="2064" w:type="pct"/>
            <w:vAlign w:val="center"/>
          </w:tcPr>
          <w:p w14:paraId="751F216A" w14:textId="56E1DEE9" w:rsidR="00B8383E" w:rsidRPr="0025505D" w:rsidRDefault="00B8383E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Emergency medical technician</w:t>
            </w:r>
          </w:p>
        </w:tc>
        <w:tc>
          <w:tcPr>
            <w:tcW w:w="2780" w:type="pct"/>
            <w:noWrap/>
            <w:vAlign w:val="center"/>
          </w:tcPr>
          <w:p w14:paraId="4651E242" w14:textId="0E086BE3" w:rsidR="00B8383E" w:rsidRPr="0025505D" w:rsidRDefault="00B8383E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3 (18.8%)</w:t>
            </w:r>
          </w:p>
        </w:tc>
      </w:tr>
      <w:tr w:rsidR="003D284F" w:rsidRPr="0025505D" w14:paraId="40971708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1A6D80EE" w14:textId="77399BDF" w:rsidR="003D284F" w:rsidRPr="0025505D" w:rsidRDefault="003D284F" w:rsidP="000E2A97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Clinical experience (</w:t>
            </w:r>
            <w:proofErr w:type="spellStart"/>
            <w:r w:rsidRPr="0025505D">
              <w:rPr>
                <w:rFonts w:eastAsia="Malgun Gothic"/>
                <w:szCs w:val="22"/>
              </w:rPr>
              <w:t>y</w:t>
            </w:r>
            <w:r w:rsidR="000E2A97" w:rsidRPr="0025505D">
              <w:rPr>
                <w:rFonts w:eastAsia="Malgun Gothic"/>
                <w:szCs w:val="22"/>
              </w:rPr>
              <w:t>r</w:t>
            </w:r>
            <w:proofErr w:type="spellEnd"/>
            <w:r w:rsidRPr="0025505D">
              <w:rPr>
                <w:rFonts w:eastAsia="Malgun Gothic"/>
                <w:szCs w:val="22"/>
              </w:rPr>
              <w:t>)</w:t>
            </w:r>
          </w:p>
        </w:tc>
        <w:tc>
          <w:tcPr>
            <w:tcW w:w="2780" w:type="pct"/>
            <w:noWrap/>
            <w:vAlign w:val="center"/>
          </w:tcPr>
          <w:p w14:paraId="75F7DAF0" w14:textId="3052A03E" w:rsidR="003D284F" w:rsidRPr="0025505D" w:rsidRDefault="003D284F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7.5 (3.5–12.5)</w:t>
            </w:r>
          </w:p>
        </w:tc>
      </w:tr>
      <w:tr w:rsidR="003D284F" w:rsidRPr="0025505D" w14:paraId="56DA68E0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7F5B72AE" w14:textId="67F518EA" w:rsidR="003D284F" w:rsidRPr="0025505D" w:rsidRDefault="003D284F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BLS provider</w:t>
            </w:r>
            <w:r w:rsidRPr="0025505D">
              <w:rPr>
                <w:szCs w:val="22"/>
              </w:rPr>
              <w:t>*</w:t>
            </w:r>
          </w:p>
        </w:tc>
        <w:tc>
          <w:tcPr>
            <w:tcW w:w="2780" w:type="pct"/>
            <w:noWrap/>
            <w:vAlign w:val="center"/>
          </w:tcPr>
          <w:p w14:paraId="724B892D" w14:textId="135C464A" w:rsidR="003D284F" w:rsidRPr="0025505D" w:rsidRDefault="003D284F" w:rsidP="003D284F">
            <w:pPr>
              <w:ind w:firstLineChars="0" w:firstLine="0"/>
              <w:jc w:val="center"/>
              <w:rPr>
                <w:szCs w:val="22"/>
              </w:rPr>
            </w:pPr>
            <w:r w:rsidRPr="0025505D">
              <w:rPr>
                <w:szCs w:val="22"/>
              </w:rPr>
              <w:t>12 (75%)</w:t>
            </w:r>
          </w:p>
        </w:tc>
      </w:tr>
      <w:tr w:rsidR="003D284F" w:rsidRPr="0025505D" w14:paraId="2095D710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13F63803" w14:textId="0ABEB1DC" w:rsidR="003D284F" w:rsidRPr="0025505D" w:rsidRDefault="003D284F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ACLS provider</w:t>
            </w:r>
            <w:r w:rsidRPr="0025505D">
              <w:rPr>
                <w:szCs w:val="22"/>
              </w:rPr>
              <w:t>*</w:t>
            </w:r>
          </w:p>
        </w:tc>
        <w:tc>
          <w:tcPr>
            <w:tcW w:w="2780" w:type="pct"/>
            <w:noWrap/>
            <w:vAlign w:val="center"/>
          </w:tcPr>
          <w:p w14:paraId="67CF8E60" w14:textId="0BABB983" w:rsidR="003D284F" w:rsidRPr="0025505D" w:rsidRDefault="003D284F" w:rsidP="003D284F">
            <w:pPr>
              <w:ind w:firstLineChars="0" w:firstLine="0"/>
              <w:jc w:val="center"/>
              <w:rPr>
                <w:rFonts w:eastAsia="Malgun Gothic"/>
                <w:szCs w:val="22"/>
              </w:rPr>
            </w:pPr>
            <w:r w:rsidRPr="0025505D">
              <w:rPr>
                <w:szCs w:val="22"/>
              </w:rPr>
              <w:t>12 (75%)</w:t>
            </w:r>
          </w:p>
        </w:tc>
      </w:tr>
      <w:tr w:rsidR="003D284F" w:rsidRPr="0025505D" w14:paraId="05D87CF0" w14:textId="77777777" w:rsidTr="003D284F">
        <w:trPr>
          <w:trHeight w:val="170"/>
        </w:trPr>
        <w:tc>
          <w:tcPr>
            <w:tcW w:w="2220" w:type="pct"/>
            <w:gridSpan w:val="2"/>
            <w:noWrap/>
            <w:vAlign w:val="center"/>
          </w:tcPr>
          <w:p w14:paraId="2F6840A7" w14:textId="0D2ACA32" w:rsidR="003D284F" w:rsidRPr="0025505D" w:rsidRDefault="003D284F" w:rsidP="003D284F">
            <w:pPr>
              <w:ind w:firstLineChars="0" w:firstLine="0"/>
              <w:jc w:val="both"/>
              <w:rPr>
                <w:rFonts w:eastAsia="Malgun Gothic"/>
                <w:szCs w:val="22"/>
              </w:rPr>
            </w:pPr>
            <w:r w:rsidRPr="0025505D">
              <w:rPr>
                <w:rFonts w:eastAsia="Malgun Gothic"/>
                <w:szCs w:val="22"/>
              </w:rPr>
              <w:t>Institutional CPR training</w:t>
            </w:r>
          </w:p>
        </w:tc>
        <w:tc>
          <w:tcPr>
            <w:tcW w:w="2780" w:type="pct"/>
            <w:noWrap/>
            <w:vAlign w:val="center"/>
          </w:tcPr>
          <w:p w14:paraId="4D851737" w14:textId="12C9BFC8" w:rsidR="003D284F" w:rsidRPr="0025505D" w:rsidRDefault="003D284F" w:rsidP="003D284F">
            <w:pPr>
              <w:ind w:firstLineChars="0" w:firstLine="0"/>
              <w:jc w:val="center"/>
              <w:rPr>
                <w:szCs w:val="22"/>
              </w:rPr>
            </w:pPr>
            <w:r w:rsidRPr="0025505D">
              <w:rPr>
                <w:szCs w:val="22"/>
              </w:rPr>
              <w:t>16 (100%)</w:t>
            </w:r>
          </w:p>
        </w:tc>
      </w:tr>
    </w:tbl>
    <w:p w14:paraId="49C1AE94" w14:textId="24DB6ECD" w:rsidR="00013830" w:rsidRPr="0025505D" w:rsidRDefault="00D47C20" w:rsidP="008D15A8">
      <w:pPr>
        <w:pStyle w:val="af9"/>
      </w:pPr>
      <w:r w:rsidRPr="0025505D">
        <w:t>*Certified</w:t>
      </w:r>
      <w:r w:rsidR="009D3E22" w:rsidRPr="0025505D">
        <w:t xml:space="preserve"> </w:t>
      </w:r>
      <w:r w:rsidRPr="0025505D">
        <w:t>by</w:t>
      </w:r>
      <w:r w:rsidR="009D3E22" w:rsidRPr="0025505D">
        <w:t xml:space="preserve"> </w:t>
      </w:r>
      <w:r w:rsidRPr="0025505D">
        <w:t>the</w:t>
      </w:r>
      <w:r w:rsidR="009D3E22" w:rsidRPr="0025505D">
        <w:t xml:space="preserve"> </w:t>
      </w:r>
      <w:r w:rsidRPr="0025505D">
        <w:t>American</w:t>
      </w:r>
      <w:r w:rsidR="009D3E22" w:rsidRPr="0025505D">
        <w:t xml:space="preserve"> </w:t>
      </w:r>
      <w:r w:rsidRPr="0025505D">
        <w:t>Heart</w:t>
      </w:r>
      <w:r w:rsidR="009D3E22" w:rsidRPr="0025505D">
        <w:t xml:space="preserve"> </w:t>
      </w:r>
      <w:r w:rsidRPr="0025505D">
        <w:t>Association.</w:t>
      </w:r>
      <w:r w:rsidR="009D3E22" w:rsidRPr="0025505D">
        <w:t xml:space="preserve"> </w:t>
      </w:r>
      <w:r w:rsidRPr="0025505D">
        <w:t>BLS,</w:t>
      </w:r>
      <w:r w:rsidR="009D3E22" w:rsidRPr="0025505D">
        <w:t xml:space="preserve"> </w:t>
      </w:r>
      <w:r w:rsidRPr="0025505D">
        <w:t>basic</w:t>
      </w:r>
      <w:r w:rsidR="009D3E22" w:rsidRPr="0025505D">
        <w:t xml:space="preserve"> </w:t>
      </w:r>
      <w:r w:rsidRPr="0025505D">
        <w:t>life</w:t>
      </w:r>
      <w:r w:rsidR="009D3E22" w:rsidRPr="0025505D">
        <w:t xml:space="preserve"> </w:t>
      </w:r>
      <w:r w:rsidRPr="0025505D">
        <w:t>support;</w:t>
      </w:r>
      <w:r w:rsidR="009D3E22" w:rsidRPr="0025505D">
        <w:t xml:space="preserve"> </w:t>
      </w:r>
      <w:r w:rsidRPr="0025505D">
        <w:t>ACLS,</w:t>
      </w:r>
      <w:r w:rsidR="009D3E22" w:rsidRPr="0025505D">
        <w:t xml:space="preserve"> </w:t>
      </w:r>
      <w:r w:rsidRPr="0025505D">
        <w:t>advanced</w:t>
      </w:r>
      <w:r w:rsidR="009D3E22" w:rsidRPr="0025505D">
        <w:t xml:space="preserve"> </w:t>
      </w:r>
      <w:r w:rsidRPr="0025505D">
        <w:t>cardiac</w:t>
      </w:r>
      <w:r w:rsidR="009D3E22" w:rsidRPr="0025505D">
        <w:t xml:space="preserve"> </w:t>
      </w:r>
      <w:r w:rsidRPr="0025505D">
        <w:t>life</w:t>
      </w:r>
      <w:r w:rsidR="009D3E22" w:rsidRPr="0025505D">
        <w:t xml:space="preserve"> </w:t>
      </w:r>
      <w:r w:rsidRPr="0025505D">
        <w:t>support</w:t>
      </w:r>
      <w:r w:rsidR="00130DEE" w:rsidRPr="0025505D">
        <w:t>;</w:t>
      </w:r>
      <w:r w:rsidR="009D3E22" w:rsidRPr="0025505D">
        <w:t xml:space="preserve"> </w:t>
      </w:r>
      <w:r w:rsidR="00130DEE" w:rsidRPr="0025505D">
        <w:lastRenderedPageBreak/>
        <w:t>CPR,</w:t>
      </w:r>
      <w:r w:rsidR="009D3E22" w:rsidRPr="0025505D">
        <w:t xml:space="preserve"> </w:t>
      </w:r>
      <w:r w:rsidR="00130DEE" w:rsidRPr="0025505D">
        <w:t>cardiopulmonary</w:t>
      </w:r>
      <w:r w:rsidR="009D3E22" w:rsidRPr="0025505D">
        <w:t xml:space="preserve"> </w:t>
      </w:r>
      <w:r w:rsidR="00130DEE" w:rsidRPr="0025505D">
        <w:t>resuscitation.</w:t>
      </w:r>
      <w:r w:rsidR="008D15A8" w:rsidRPr="0025505D">
        <w:rPr>
          <w:rFonts w:eastAsia="等线" w:hint="eastAsia"/>
        </w:rPr>
        <w:t xml:space="preserve"> </w:t>
      </w:r>
      <w:r w:rsidRPr="0025505D">
        <w:t>Data</w:t>
      </w:r>
      <w:r w:rsidR="009D3E22" w:rsidRPr="0025505D">
        <w:t xml:space="preserve"> </w:t>
      </w:r>
      <w:r w:rsidRPr="0025505D">
        <w:t>are</w:t>
      </w:r>
      <w:r w:rsidR="009D3E22" w:rsidRPr="0025505D">
        <w:t xml:space="preserve"> </w:t>
      </w:r>
      <w:r w:rsidRPr="0025505D">
        <w:t>presented</w:t>
      </w:r>
      <w:r w:rsidR="009D3E22" w:rsidRPr="0025505D">
        <w:t xml:space="preserve"> </w:t>
      </w:r>
      <w:r w:rsidRPr="0025505D">
        <w:t>as</w:t>
      </w:r>
      <w:r w:rsidR="009D3E22" w:rsidRPr="0025505D">
        <w:t xml:space="preserve"> </w:t>
      </w:r>
      <w:r w:rsidRPr="0025505D">
        <w:t>median</w:t>
      </w:r>
      <w:r w:rsidR="009D3E22" w:rsidRPr="0025505D">
        <w:t xml:space="preserve"> </w:t>
      </w:r>
      <w:r w:rsidRPr="0025505D">
        <w:t>with</w:t>
      </w:r>
      <w:r w:rsidR="009D3E22" w:rsidRPr="0025505D">
        <w:t xml:space="preserve"> </w:t>
      </w:r>
      <w:r w:rsidRPr="0025505D">
        <w:t>interquartile</w:t>
      </w:r>
      <w:r w:rsidR="009D3E22" w:rsidRPr="0025505D">
        <w:t xml:space="preserve"> </w:t>
      </w:r>
      <w:r w:rsidRPr="0025505D">
        <w:t>ranges</w:t>
      </w:r>
      <w:r w:rsidR="009D3E22" w:rsidRPr="0025505D">
        <w:t xml:space="preserve"> </w:t>
      </w:r>
      <w:r w:rsidRPr="0025505D">
        <w:t>or</w:t>
      </w:r>
      <w:r w:rsidR="009D3E22" w:rsidRPr="0025505D">
        <w:t xml:space="preserve"> </w:t>
      </w:r>
      <w:r w:rsidRPr="0025505D">
        <w:t>frequency</w:t>
      </w:r>
      <w:r w:rsidR="009D3E22" w:rsidRPr="0025505D">
        <w:t xml:space="preserve"> </w:t>
      </w:r>
      <w:r w:rsidRPr="0025505D">
        <w:t>(%).</w:t>
      </w:r>
    </w:p>
    <w:p w14:paraId="618EFF11" w14:textId="77777777" w:rsidR="008D15A8" w:rsidRPr="0025505D" w:rsidRDefault="008D15A8" w:rsidP="008D15A8">
      <w:pPr>
        <w:pStyle w:val="af9"/>
        <w:rPr>
          <w:rFonts w:eastAsia="等线"/>
        </w:rPr>
      </w:pPr>
    </w:p>
    <w:p w14:paraId="276F17D0" w14:textId="77777777" w:rsidR="008D15A8" w:rsidRPr="0025505D" w:rsidRDefault="008D15A8" w:rsidP="008D15A8">
      <w:pPr>
        <w:pStyle w:val="af9"/>
        <w:rPr>
          <w:rFonts w:eastAsia="等线"/>
        </w:rPr>
      </w:pPr>
    </w:p>
    <w:p w14:paraId="456FD513" w14:textId="11367056" w:rsidR="00013830" w:rsidRPr="0025505D" w:rsidRDefault="00FE35EB" w:rsidP="008D15A8">
      <w:pPr>
        <w:pStyle w:val="af8"/>
      </w:pPr>
      <w:r w:rsidRPr="0025505D">
        <w:rPr>
          <w:bCs/>
        </w:rPr>
        <w:t>Supplementary</w:t>
      </w:r>
      <w:r w:rsidR="009D3E22" w:rsidRPr="0025505D">
        <w:rPr>
          <w:bCs/>
        </w:rPr>
        <w:t xml:space="preserve"> </w:t>
      </w:r>
      <w:r w:rsidRPr="0025505D">
        <w:rPr>
          <w:bCs/>
        </w:rPr>
        <w:t>Table</w:t>
      </w:r>
      <w:r w:rsidR="009D3E22" w:rsidRPr="0025505D">
        <w:rPr>
          <w:caps/>
        </w:rPr>
        <w:t xml:space="preserve"> </w:t>
      </w:r>
      <w:r w:rsidR="00130DEE" w:rsidRPr="0025505D">
        <w:rPr>
          <w:caps/>
        </w:rPr>
        <w:t>5</w:t>
      </w:r>
      <w:r w:rsidR="00D47C20" w:rsidRPr="0025505D">
        <w:rPr>
          <w:caps/>
        </w:rPr>
        <w:t>.</w:t>
      </w:r>
      <w:r w:rsidR="009D3E22" w:rsidRPr="0025505D">
        <w:t xml:space="preserve"> </w:t>
      </w:r>
      <w:r w:rsidR="00D47C20" w:rsidRPr="0025505D">
        <w:t>System</w:t>
      </w:r>
      <w:r w:rsidR="009D3E22" w:rsidRPr="0025505D">
        <w:t xml:space="preserve"> </w:t>
      </w:r>
      <w:r w:rsidR="00D47C20" w:rsidRPr="0025505D">
        <w:t>usability</w:t>
      </w:r>
      <w:r w:rsidR="009D3E22" w:rsidRPr="0025505D">
        <w:t xml:space="preserve"> </w:t>
      </w:r>
      <w:r w:rsidR="00D47C20" w:rsidRPr="0025505D">
        <w:t>scale</w:t>
      </w:r>
      <w:r w:rsidR="009D3E22" w:rsidRPr="0025505D">
        <w:t xml:space="preserve"> </w:t>
      </w:r>
      <w:r w:rsidR="00D47C20" w:rsidRPr="0025505D">
        <w:t>of</w:t>
      </w:r>
      <w:r w:rsidR="009D3E22" w:rsidRPr="0025505D">
        <w:t xml:space="preserve"> </w:t>
      </w:r>
      <w:r w:rsidR="00D47C20" w:rsidRPr="0025505D">
        <w:t>each</w:t>
      </w:r>
      <w:r w:rsidR="009D3E22" w:rsidRPr="0025505D">
        <w:t xml:space="preserve"> </w:t>
      </w:r>
      <w:r w:rsidR="00D47C20" w:rsidRPr="0025505D">
        <w:t>participant</w:t>
      </w:r>
      <w:r w:rsidR="001B130B" w:rsidRPr="0025505D">
        <w:t>.</w:t>
      </w:r>
    </w:p>
    <w:tbl>
      <w:tblPr>
        <w:tblStyle w:val="a9"/>
        <w:tblW w:w="9073" w:type="dxa"/>
        <w:jc w:val="center"/>
        <w:tblLayout w:type="fixed"/>
        <w:tblLook w:val="0600" w:firstRow="0" w:lastRow="0" w:firstColumn="0" w:lastColumn="0" w:noHBand="1" w:noVBand="1"/>
      </w:tblPr>
      <w:tblGrid>
        <w:gridCol w:w="1555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1423"/>
      </w:tblGrid>
      <w:tr w:rsidR="009B1B25" w:rsidRPr="0025505D" w14:paraId="4067771F" w14:textId="77777777" w:rsidTr="007319C5">
        <w:trPr>
          <w:trHeight w:val="34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E4E1CF4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Participant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14:paraId="45B9C1CA" w14:textId="77777777" w:rsidR="0035527F" w:rsidRPr="0025505D" w:rsidRDefault="00D47C20" w:rsidP="007319C5">
            <w:pPr>
              <w:ind w:firstLineChars="0" w:firstLine="0"/>
              <w:jc w:val="center"/>
              <w:rPr>
                <w:rFonts w:eastAsia="Batang"/>
              </w:rPr>
            </w:pPr>
            <w:r w:rsidRPr="0025505D">
              <w:rPr>
                <w:rFonts w:eastAsia="Batang"/>
              </w:rPr>
              <w:t>Question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024C33AF" w14:textId="5843295E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SUS</w:t>
            </w:r>
            <w:r w:rsidR="009D3E22" w:rsidRPr="0025505D">
              <w:t xml:space="preserve"> </w:t>
            </w:r>
            <w:r w:rsidRPr="0025505D">
              <w:t>score</w:t>
            </w:r>
          </w:p>
        </w:tc>
      </w:tr>
      <w:tr w:rsidR="009B1B25" w:rsidRPr="0025505D" w14:paraId="2CFDAC18" w14:textId="77777777" w:rsidTr="007319C5">
        <w:trPr>
          <w:trHeight w:val="34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C51C318" w14:textId="77777777" w:rsidR="0035527F" w:rsidRPr="0025505D" w:rsidRDefault="0035527F" w:rsidP="007319C5">
            <w:pPr>
              <w:ind w:firstLineChars="0" w:firstLine="0"/>
              <w:jc w:val="both"/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7B6509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q1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83EF87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q2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2CEC2D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q3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116D67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q4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42DFA2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q5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2E1A39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q6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54DF5B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q7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AD8D5E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q8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B93275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q9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759B47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q10</w:t>
            </w: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76DDE80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</w:tr>
      <w:tr w:rsidR="009B1B25" w:rsidRPr="0025505D" w14:paraId="18BB896C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ABFD529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C61417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A19353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41B67A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A64685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9043A1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2360FD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F0AE33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FBB26E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9CFF35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9B7036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D0A8C7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87.5</w:t>
            </w:r>
          </w:p>
        </w:tc>
      </w:tr>
      <w:tr w:rsidR="009B1B25" w:rsidRPr="0025505D" w14:paraId="08F372D0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D93C621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924CE4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40A886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31EE47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330041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419FC8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3F907B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3AA581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9033FC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CB391A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FE6DED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700135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92.5</w:t>
            </w:r>
          </w:p>
        </w:tc>
      </w:tr>
      <w:tr w:rsidR="009B1B25" w:rsidRPr="0025505D" w14:paraId="1FBEB760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E88467D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D051AB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7DE377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301D1E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7DE5B5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862087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3EADBE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402E24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DAF312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4FCA48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B403A8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A11964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80.0</w:t>
            </w:r>
          </w:p>
        </w:tc>
      </w:tr>
      <w:tr w:rsidR="009B1B25" w:rsidRPr="0025505D" w14:paraId="65AAF099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28D9D56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DD9E6A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B734D0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15F82C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829CA3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63F6E5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A7972C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033F37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410BDA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14989C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D36D79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BFA200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95.0</w:t>
            </w:r>
          </w:p>
        </w:tc>
      </w:tr>
      <w:tr w:rsidR="009B1B25" w:rsidRPr="0025505D" w14:paraId="0E950DF1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9DD11CB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1008E6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D63262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FBCB81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5EEE3C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8A4530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313282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0F8923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B0D782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EC86BD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9DD8C2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357138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97.5</w:t>
            </w:r>
          </w:p>
        </w:tc>
      </w:tr>
      <w:tr w:rsidR="009B1B25" w:rsidRPr="0025505D" w14:paraId="62421D7F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7449F9C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EABDAF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1FC37E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3F8A03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426F98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640906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5F1AF9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33EB0A3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AF3438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171AB2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0C05B6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3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2E7F3C8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85.0</w:t>
            </w:r>
          </w:p>
        </w:tc>
      </w:tr>
      <w:tr w:rsidR="009B1B25" w:rsidRPr="0025505D" w14:paraId="77B8F0D6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D728727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DB799D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796A40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9206EB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C448D8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CF6DB4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546D4B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95C150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C9E7FA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793538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9F733A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B86A6C6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92.5</w:t>
            </w:r>
          </w:p>
        </w:tc>
      </w:tr>
      <w:tr w:rsidR="009B1B25" w:rsidRPr="0025505D" w14:paraId="708BFF62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CFC4C23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601A11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78D1EE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BE69AC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8CD3DA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4C31CB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C3070C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963E1F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7E02F0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E79BE4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F86226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7E2BD7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87.5</w:t>
            </w:r>
          </w:p>
        </w:tc>
      </w:tr>
      <w:tr w:rsidR="009B1B25" w:rsidRPr="0025505D" w14:paraId="30C018A7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5D13B6D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6E1A2F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934789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D03744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88F9FF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8F8324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4AD911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1A38A7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A0343F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A53C4BA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AAF1DE2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2B1A7325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75.0</w:t>
            </w:r>
          </w:p>
        </w:tc>
      </w:tr>
      <w:tr w:rsidR="009B1B25" w:rsidRPr="0025505D" w14:paraId="36F1A39D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47E79B6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3101A0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BC443E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36D02C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8115A3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CC012A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6F99775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D847EF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F07269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060418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27BDB2C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337F552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100.0</w:t>
            </w:r>
          </w:p>
        </w:tc>
      </w:tr>
      <w:tr w:rsidR="009B1B25" w:rsidRPr="0025505D" w14:paraId="7EFF14C6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6F1E8298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084E2C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04FCB2C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D64396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8FA8B4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EBE120F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5CC7BF89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60BCECC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E0954C1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705587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5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73208E3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2FD003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85.0</w:t>
            </w:r>
          </w:p>
        </w:tc>
      </w:tr>
      <w:tr w:rsidR="009B1B25" w:rsidRPr="0025505D" w14:paraId="452A0287" w14:textId="77777777" w:rsidTr="007319C5">
        <w:trPr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ACCF05C" w14:textId="77777777" w:rsidR="0035527F" w:rsidRPr="0025505D" w:rsidRDefault="00D47C20" w:rsidP="007319C5">
            <w:pPr>
              <w:ind w:firstLineChars="0" w:firstLine="0"/>
              <w:jc w:val="both"/>
            </w:pPr>
            <w:r w:rsidRPr="0025505D">
              <w:t>p12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32DB9A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C376F3E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5B36CE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4F648E90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FBE0533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7DA5C08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F0964F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16732B3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B4D2AB4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4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14:paraId="3A6C19CD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2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6026A237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77.5</w:t>
            </w:r>
          </w:p>
        </w:tc>
      </w:tr>
      <w:tr w:rsidR="009B1B25" w:rsidRPr="0025505D" w14:paraId="14DD6081" w14:textId="77777777" w:rsidTr="007319C5">
        <w:trPr>
          <w:trHeight w:val="340"/>
          <w:jc w:val="center"/>
        </w:trPr>
        <w:tc>
          <w:tcPr>
            <w:tcW w:w="1555" w:type="dxa"/>
            <w:vAlign w:val="center"/>
            <w:hideMark/>
          </w:tcPr>
          <w:p w14:paraId="77AFDA1E" w14:textId="77777777" w:rsidR="0035527F" w:rsidRPr="0025505D" w:rsidRDefault="0035527F" w:rsidP="007319C5">
            <w:pPr>
              <w:ind w:firstLineChars="0" w:firstLine="0"/>
              <w:jc w:val="both"/>
            </w:pPr>
          </w:p>
        </w:tc>
        <w:tc>
          <w:tcPr>
            <w:tcW w:w="609" w:type="dxa"/>
            <w:vAlign w:val="center"/>
            <w:hideMark/>
          </w:tcPr>
          <w:p w14:paraId="304FB260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10" w:type="dxa"/>
            <w:vAlign w:val="center"/>
            <w:hideMark/>
          </w:tcPr>
          <w:p w14:paraId="7C7AE1EA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09" w:type="dxa"/>
            <w:vAlign w:val="center"/>
            <w:hideMark/>
          </w:tcPr>
          <w:p w14:paraId="1139D46F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10" w:type="dxa"/>
            <w:vAlign w:val="center"/>
            <w:hideMark/>
          </w:tcPr>
          <w:p w14:paraId="7297548D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09" w:type="dxa"/>
            <w:vAlign w:val="center"/>
            <w:hideMark/>
          </w:tcPr>
          <w:p w14:paraId="3293A833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10" w:type="dxa"/>
            <w:vAlign w:val="center"/>
            <w:hideMark/>
          </w:tcPr>
          <w:p w14:paraId="65A8737C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09" w:type="dxa"/>
            <w:vAlign w:val="center"/>
            <w:hideMark/>
          </w:tcPr>
          <w:p w14:paraId="0A63366A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10" w:type="dxa"/>
            <w:vAlign w:val="center"/>
            <w:hideMark/>
          </w:tcPr>
          <w:p w14:paraId="1B2B363C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09" w:type="dxa"/>
            <w:vAlign w:val="center"/>
            <w:hideMark/>
          </w:tcPr>
          <w:p w14:paraId="63CC5856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610" w:type="dxa"/>
            <w:vAlign w:val="center"/>
            <w:hideMark/>
          </w:tcPr>
          <w:p w14:paraId="3165D274" w14:textId="77777777" w:rsidR="0035527F" w:rsidRPr="0025505D" w:rsidRDefault="0035527F" w:rsidP="007319C5">
            <w:pPr>
              <w:ind w:firstLineChars="0" w:firstLine="0"/>
              <w:jc w:val="center"/>
            </w:pPr>
          </w:p>
        </w:tc>
        <w:tc>
          <w:tcPr>
            <w:tcW w:w="1423" w:type="dxa"/>
            <w:vAlign w:val="center"/>
            <w:hideMark/>
          </w:tcPr>
          <w:p w14:paraId="2A47859B" w14:textId="77777777" w:rsidR="0035527F" w:rsidRPr="0025505D" w:rsidRDefault="00D47C20" w:rsidP="007319C5">
            <w:pPr>
              <w:ind w:firstLineChars="0" w:firstLine="0"/>
              <w:jc w:val="center"/>
            </w:pPr>
            <w:r w:rsidRPr="0025505D">
              <w:t>87.9</w:t>
            </w:r>
            <w:r w:rsidRPr="002705B0">
              <w:t>*</w:t>
            </w:r>
          </w:p>
        </w:tc>
      </w:tr>
    </w:tbl>
    <w:p w14:paraId="1BD9C5DD" w14:textId="28EA4473" w:rsidR="00130DEE" w:rsidRPr="0025505D" w:rsidRDefault="00D47C20" w:rsidP="007319C5">
      <w:pPr>
        <w:pStyle w:val="af9"/>
        <w:rPr>
          <w:rFonts w:eastAsia="Batang"/>
        </w:rPr>
      </w:pPr>
      <w:r w:rsidRPr="0025505D">
        <w:t>SUS,</w:t>
      </w:r>
      <w:r w:rsidR="009D3E22" w:rsidRPr="0025505D">
        <w:t xml:space="preserve"> </w:t>
      </w:r>
      <w:bookmarkStart w:id="2" w:name="OLE_LINK1"/>
      <w:bookmarkStart w:id="3" w:name="OLE_LINK2"/>
      <w:r w:rsidRPr="0025505D">
        <w:t>system</w:t>
      </w:r>
      <w:r w:rsidR="009D3E22" w:rsidRPr="0025505D">
        <w:t xml:space="preserve"> </w:t>
      </w:r>
      <w:r w:rsidRPr="0025505D">
        <w:t>usability</w:t>
      </w:r>
      <w:r w:rsidR="009D3E22" w:rsidRPr="0025505D">
        <w:t xml:space="preserve"> </w:t>
      </w:r>
      <w:r w:rsidRPr="0025505D">
        <w:t>scale</w:t>
      </w:r>
      <w:bookmarkEnd w:id="2"/>
      <w:bookmarkEnd w:id="3"/>
      <w:r w:rsidR="001B130B" w:rsidRPr="0025505D">
        <w:t>.</w:t>
      </w:r>
      <w:r w:rsidR="009D3E22" w:rsidRPr="0025505D">
        <w:t xml:space="preserve"> </w:t>
      </w:r>
      <w:r w:rsidR="0035527F" w:rsidRPr="0025505D">
        <w:t>*</w:t>
      </w:r>
      <w:r w:rsidR="009D3E22" w:rsidRPr="0025505D">
        <w:t xml:space="preserve"> </w:t>
      </w:r>
      <w:r w:rsidR="0035527F" w:rsidRPr="0025505D">
        <w:rPr>
          <w:rFonts w:eastAsia="Batang"/>
        </w:rPr>
        <w:t>Mean</w:t>
      </w:r>
      <w:r w:rsidR="009D3E22" w:rsidRPr="0025505D">
        <w:rPr>
          <w:rFonts w:eastAsia="Batang"/>
        </w:rPr>
        <w:t xml:space="preserve"> </w:t>
      </w:r>
      <w:r w:rsidR="0035527F" w:rsidRPr="0025505D">
        <w:rPr>
          <w:rFonts w:eastAsia="Batang"/>
        </w:rPr>
        <w:t>of</w:t>
      </w:r>
      <w:r w:rsidR="009D3E22" w:rsidRPr="0025505D">
        <w:rPr>
          <w:rFonts w:eastAsia="Batang"/>
        </w:rPr>
        <w:t xml:space="preserve"> </w:t>
      </w:r>
      <w:r w:rsidR="0035527F" w:rsidRPr="0025505D">
        <w:rPr>
          <w:rFonts w:eastAsia="Batang"/>
        </w:rPr>
        <w:t>SUS</w:t>
      </w:r>
      <w:r w:rsidR="009D3E22" w:rsidRPr="0025505D">
        <w:rPr>
          <w:rFonts w:eastAsia="Batang"/>
        </w:rPr>
        <w:t xml:space="preserve"> </w:t>
      </w:r>
      <w:r w:rsidR="0035527F" w:rsidRPr="0025505D">
        <w:rPr>
          <w:rFonts w:eastAsia="Batang"/>
        </w:rPr>
        <w:t>scores</w:t>
      </w:r>
      <w:r w:rsidR="007319C5" w:rsidRPr="0025505D">
        <w:rPr>
          <w:rFonts w:eastAsia="Batang"/>
        </w:rPr>
        <w:t>.</w:t>
      </w:r>
    </w:p>
    <w:p w14:paraId="3E50C592" w14:textId="3BB84B0E" w:rsidR="00E453B3" w:rsidRPr="0025505D" w:rsidRDefault="00E453B3" w:rsidP="007319C5">
      <w:pPr>
        <w:pStyle w:val="af9"/>
        <w:rPr>
          <w:rFonts w:eastAsia="等线"/>
        </w:rPr>
      </w:pPr>
    </w:p>
    <w:p w14:paraId="282429D6" w14:textId="67C3A646" w:rsidR="00E453B3" w:rsidRPr="0025505D" w:rsidRDefault="00E453B3" w:rsidP="007319C5">
      <w:pPr>
        <w:pStyle w:val="af9"/>
        <w:rPr>
          <w:rFonts w:eastAsia="等线"/>
        </w:rPr>
      </w:pPr>
    </w:p>
    <w:p w14:paraId="57CEB6BA" w14:textId="48CBEB65" w:rsidR="00E453B3" w:rsidRPr="0025505D" w:rsidRDefault="00E453B3" w:rsidP="00E453B3">
      <w:pPr>
        <w:pStyle w:val="af9"/>
        <w:jc w:val="center"/>
        <w:rPr>
          <w:rFonts w:eastAsia="等线"/>
        </w:rPr>
      </w:pPr>
    </w:p>
    <w:p w14:paraId="6915D721" w14:textId="43D81F3B" w:rsidR="00111067" w:rsidRPr="0025505D" w:rsidRDefault="00D820E8" w:rsidP="00E453B3">
      <w:pPr>
        <w:pStyle w:val="af9"/>
        <w:jc w:val="center"/>
        <w:rPr>
          <w:rFonts w:eastAsia="等线"/>
        </w:rPr>
      </w:pPr>
      <w:bookmarkStart w:id="4" w:name="_GoBack"/>
      <w:r w:rsidRPr="0025505D">
        <w:rPr>
          <w:rFonts w:eastAsia="等线"/>
          <w:noProof/>
        </w:rPr>
        <w:lastRenderedPageBreak/>
        <w:drawing>
          <wp:inline distT="0" distB="0" distL="0" distR="0" wp14:anchorId="3FB39FF0" wp14:editId="27473C3C">
            <wp:extent cx="5610759" cy="4007685"/>
            <wp:effectExtent l="0" t="0" r="3175" b="5715"/>
            <wp:docPr id="1282530963" name="그림 2" descr="텍스트, 스크린샷, 영수증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30963" name="그림 2" descr="텍스트, 스크린샷, 영수증, 디자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943" cy="40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58DBE261" w14:textId="68A77809" w:rsidR="00E453B3" w:rsidRPr="0025505D" w:rsidRDefault="00FE35EB" w:rsidP="00AA7334">
      <w:pPr>
        <w:pStyle w:val="aff1"/>
        <w:rPr>
          <w:b w:val="0"/>
          <w:color w:val="000000" w:themeColor="text1"/>
        </w:rPr>
      </w:pPr>
      <w:r w:rsidRPr="0025505D">
        <w:rPr>
          <w:bCs/>
        </w:rPr>
        <w:t>Supplementary</w:t>
      </w:r>
      <w:r w:rsidR="009D3E22" w:rsidRPr="0025505D">
        <w:rPr>
          <w:bCs/>
        </w:rPr>
        <w:t xml:space="preserve"> </w:t>
      </w:r>
      <w:r w:rsidR="00130DEE" w:rsidRPr="0025505D">
        <w:rPr>
          <w:rFonts w:eastAsia="Batang"/>
          <w:bCs/>
        </w:rPr>
        <w:t>Fi</w:t>
      </w:r>
      <w:r w:rsidR="00E453B3" w:rsidRPr="0025505D">
        <w:rPr>
          <w:rFonts w:eastAsia="Batang"/>
          <w:bCs/>
        </w:rPr>
        <w:t>g.</w:t>
      </w:r>
      <w:r w:rsidR="009D3E22" w:rsidRPr="0025505D">
        <w:rPr>
          <w:rFonts w:eastAsia="Batang"/>
          <w:bCs/>
        </w:rPr>
        <w:t xml:space="preserve"> </w:t>
      </w:r>
      <w:r w:rsidR="00130DEE" w:rsidRPr="0025505D">
        <w:rPr>
          <w:rFonts w:eastAsia="Batang"/>
          <w:bCs/>
        </w:rPr>
        <w:t>1.</w:t>
      </w:r>
      <w:r w:rsidR="009D3E22" w:rsidRPr="0025505D">
        <w:rPr>
          <w:rFonts w:eastAsia="Batang"/>
          <w:bCs/>
        </w:rPr>
        <w:t xml:space="preserve"> </w:t>
      </w:r>
      <w:r w:rsidR="005F0ECE" w:rsidRPr="0025505D">
        <w:rPr>
          <w:bCs/>
          <w:shd w:val="clear" w:color="auto" w:fill="FFFFFF"/>
        </w:rPr>
        <w:t>Example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screenshot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of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the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final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report</w:t>
      </w:r>
      <w:r w:rsidR="009D3E22" w:rsidRPr="0025505D">
        <w:rPr>
          <w:bCs/>
          <w:shd w:val="clear" w:color="auto" w:fill="FFFFFF"/>
        </w:rPr>
        <w:t xml:space="preserve"> </w:t>
      </w:r>
      <w:r w:rsidR="001B65ED" w:rsidRPr="0025505D">
        <w:rPr>
          <w:bCs/>
          <w:shd w:val="clear" w:color="auto" w:fill="FFFFFF"/>
        </w:rPr>
        <w:t>from</w:t>
      </w:r>
      <w:r w:rsidR="009D3E22" w:rsidRPr="0025505D">
        <w:rPr>
          <w:bCs/>
          <w:shd w:val="clear" w:color="auto" w:fill="FFFFFF"/>
        </w:rPr>
        <w:t xml:space="preserve"> </w:t>
      </w:r>
      <w:proofErr w:type="spellStart"/>
      <w:r w:rsidR="00130DEE" w:rsidRPr="0025505D">
        <w:rPr>
          <w:bCs/>
          <w:shd w:val="clear" w:color="auto" w:fill="FFFFFF"/>
        </w:rPr>
        <w:t>CPReCoder</w:t>
      </w:r>
      <w:proofErr w:type="spellEnd"/>
      <w:r w:rsidR="005F6339" w:rsidRPr="0025505D">
        <w:rPr>
          <w:rFonts w:eastAsia="Batang"/>
          <w:bCs/>
        </w:rPr>
        <w:t>.</w:t>
      </w:r>
      <w:r w:rsidR="009D3E22" w:rsidRPr="0025505D">
        <w:rPr>
          <w:rFonts w:eastAsia="Batang"/>
        </w:rPr>
        <w:t xml:space="preserve"> </w:t>
      </w:r>
      <w:r w:rsidR="00A82801" w:rsidRPr="0025505D">
        <w:rPr>
          <w:rFonts w:eastAsia="Batang"/>
          <w:b w:val="0"/>
        </w:rPr>
        <w:t>(</w:t>
      </w:r>
      <w:r w:rsidR="005F6339" w:rsidRPr="0025505D">
        <w:rPr>
          <w:b w:val="0"/>
          <w:shd w:val="clear" w:color="auto" w:fill="FFFFFF"/>
        </w:rPr>
        <w:t>A)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an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image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file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modeled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after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the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hospital</w:t>
      </w:r>
      <w:r w:rsidR="00E453B3" w:rsidRPr="0025505D">
        <w:rPr>
          <w:b w:val="0"/>
          <w:shd w:val="clear" w:color="auto" w:fill="FFFFFF"/>
        </w:rPr>
        <w:t>’</w:t>
      </w:r>
      <w:r w:rsidR="005F6339" w:rsidRPr="0025505D">
        <w:rPr>
          <w:b w:val="0"/>
          <w:shd w:val="clear" w:color="auto" w:fill="FFFFFF"/>
        </w:rPr>
        <w:t>s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CPR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documentation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form,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and</w:t>
      </w:r>
      <w:r w:rsidR="009D3E22" w:rsidRPr="0025505D">
        <w:rPr>
          <w:b w:val="0"/>
          <w:shd w:val="clear" w:color="auto" w:fill="FFFFFF"/>
        </w:rPr>
        <w:t xml:space="preserve"> </w:t>
      </w:r>
      <w:r w:rsidR="00EE51CE" w:rsidRPr="0025505D">
        <w:rPr>
          <w:b w:val="0"/>
          <w:shd w:val="clear" w:color="auto" w:fill="FFFFFF"/>
        </w:rPr>
        <w:t>(</w:t>
      </w:r>
      <w:r w:rsidR="005F6339" w:rsidRPr="0025505D">
        <w:rPr>
          <w:b w:val="0"/>
          <w:shd w:val="clear" w:color="auto" w:fill="FFFFFF"/>
        </w:rPr>
        <w:t>B)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a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text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file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that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records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all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entered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information</w:t>
      </w:r>
      <w:r w:rsidR="009D3E22" w:rsidRPr="0025505D">
        <w:rPr>
          <w:b w:val="0"/>
          <w:shd w:val="clear" w:color="auto" w:fill="FFFFFF"/>
        </w:rPr>
        <w:t xml:space="preserve"> </w:t>
      </w:r>
      <w:r w:rsidR="005F6339" w:rsidRPr="0025505D">
        <w:rPr>
          <w:b w:val="0"/>
          <w:shd w:val="clear" w:color="auto" w:fill="FFFFFF"/>
        </w:rPr>
        <w:t>chronologically</w:t>
      </w:r>
      <w:r w:rsidR="005F0ECE" w:rsidRPr="0025505D">
        <w:rPr>
          <w:rFonts w:eastAsia="Batang"/>
          <w:b w:val="0"/>
          <w:bCs/>
        </w:rPr>
        <w:t>.</w:t>
      </w:r>
      <w:r w:rsidR="009D3E22" w:rsidRPr="0025505D">
        <w:rPr>
          <w:rFonts w:eastAsia="Batang"/>
          <w:b w:val="0"/>
          <w:bCs/>
        </w:rPr>
        <w:t xml:space="preserve"> </w:t>
      </w:r>
      <w:r w:rsidR="00D92C4A" w:rsidRPr="0025505D">
        <w:rPr>
          <w:b w:val="0"/>
        </w:rPr>
        <w:t>English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explanations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are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added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to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the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Korean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text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to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facilitate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comprehension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for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the</w:t>
      </w:r>
      <w:r w:rsidR="009D3E22" w:rsidRPr="0025505D">
        <w:rPr>
          <w:b w:val="0"/>
        </w:rPr>
        <w:t xml:space="preserve"> </w:t>
      </w:r>
      <w:r w:rsidR="00D92C4A" w:rsidRPr="0025505D">
        <w:rPr>
          <w:b w:val="0"/>
        </w:rPr>
        <w:t>reader</w:t>
      </w:r>
      <w:r w:rsidR="004D7815" w:rsidRPr="0025505D">
        <w:rPr>
          <w:b w:val="0"/>
        </w:rPr>
        <w:t>s</w:t>
      </w:r>
      <w:r w:rsidR="00D92C4A" w:rsidRPr="0025505D">
        <w:rPr>
          <w:b w:val="0"/>
        </w:rPr>
        <w:t>.</w:t>
      </w:r>
      <w:r w:rsidR="00F103EC" w:rsidRPr="0025505D">
        <w:rPr>
          <w:b w:val="0"/>
        </w:rPr>
        <w:t xml:space="preserve"> </w:t>
      </w:r>
      <w:r w:rsidR="00F103EC" w:rsidRPr="0025505D">
        <w:rPr>
          <w:b w:val="0"/>
          <w:color w:val="000000" w:themeColor="text1"/>
        </w:rPr>
        <w:t xml:space="preserve">BVM, </w:t>
      </w:r>
      <w:r w:rsidR="0004526E" w:rsidRPr="0025505D">
        <w:rPr>
          <w:b w:val="0"/>
          <w:color w:val="000000" w:themeColor="text1"/>
          <w:lang w:eastAsia="ko-KR"/>
        </w:rPr>
        <w:t>bag-valve-mask ventilation</w:t>
      </w:r>
      <w:r w:rsidR="00F103EC" w:rsidRPr="0025505D">
        <w:rPr>
          <w:b w:val="0"/>
          <w:color w:val="000000" w:themeColor="text1"/>
        </w:rPr>
        <w:t xml:space="preserve">; CPR, </w:t>
      </w:r>
      <w:r w:rsidR="0004526E" w:rsidRPr="0025505D">
        <w:rPr>
          <w:b w:val="0"/>
          <w:color w:val="000000" w:themeColor="text1"/>
        </w:rPr>
        <w:t>cardiopulmonary resuscitation</w:t>
      </w:r>
      <w:r w:rsidR="00F103EC" w:rsidRPr="0025505D">
        <w:rPr>
          <w:b w:val="0"/>
          <w:color w:val="000000" w:themeColor="text1"/>
        </w:rPr>
        <w:t xml:space="preserve">; ECG, </w:t>
      </w:r>
      <w:r w:rsidR="0004526E" w:rsidRPr="0025505D">
        <w:rPr>
          <w:b w:val="0"/>
          <w:color w:val="000000" w:themeColor="text1"/>
        </w:rPr>
        <w:t>electrocardiogram</w:t>
      </w:r>
      <w:r w:rsidR="00F103EC" w:rsidRPr="0025505D">
        <w:rPr>
          <w:b w:val="0"/>
          <w:color w:val="000000" w:themeColor="text1"/>
        </w:rPr>
        <w:t xml:space="preserve">; VF, </w:t>
      </w:r>
      <w:r w:rsidR="0004526E" w:rsidRPr="0025505D">
        <w:rPr>
          <w:b w:val="0"/>
          <w:color w:val="000000" w:themeColor="text1"/>
        </w:rPr>
        <w:t>ventricular fibrillation</w:t>
      </w:r>
      <w:r w:rsidR="00F103EC" w:rsidRPr="0025505D">
        <w:rPr>
          <w:b w:val="0"/>
          <w:color w:val="000000" w:themeColor="text1"/>
        </w:rPr>
        <w:t>;</w:t>
      </w:r>
      <w:r w:rsidR="00C45B0E" w:rsidRPr="0025505D">
        <w:rPr>
          <w:b w:val="0"/>
          <w:color w:val="000000" w:themeColor="text1"/>
        </w:rPr>
        <w:t xml:space="preserve"> </w:t>
      </w:r>
      <w:r w:rsidR="00F103EC" w:rsidRPr="0025505D">
        <w:rPr>
          <w:b w:val="0"/>
          <w:color w:val="000000" w:themeColor="text1"/>
        </w:rPr>
        <w:t xml:space="preserve">ROSC, </w:t>
      </w:r>
      <w:r w:rsidR="0004526E" w:rsidRPr="0025505D">
        <w:rPr>
          <w:b w:val="0"/>
          <w:color w:val="000000" w:themeColor="text1"/>
        </w:rPr>
        <w:t>return of spontaneous circulation</w:t>
      </w:r>
      <w:r w:rsidR="00F103EC" w:rsidRPr="0025505D">
        <w:rPr>
          <w:b w:val="0"/>
          <w:color w:val="000000" w:themeColor="text1"/>
        </w:rPr>
        <w:t>.</w:t>
      </w:r>
    </w:p>
    <w:p w14:paraId="73DA9D8B" w14:textId="77777777" w:rsidR="00D820E8" w:rsidRPr="0025505D" w:rsidRDefault="00D820E8" w:rsidP="00AA7334">
      <w:pPr>
        <w:pStyle w:val="aff1"/>
        <w:rPr>
          <w:color w:val="000000" w:themeColor="text1"/>
        </w:rPr>
      </w:pPr>
    </w:p>
    <w:p w14:paraId="0456740F" w14:textId="77777777" w:rsidR="00EE51CE" w:rsidRPr="0025505D" w:rsidRDefault="00D47C20" w:rsidP="00501A85">
      <w:pPr>
        <w:ind w:firstLineChars="0" w:firstLine="0"/>
        <w:jc w:val="center"/>
        <w:rPr>
          <w:b/>
          <w:bCs/>
        </w:rPr>
      </w:pPr>
      <w:r w:rsidRPr="0025505D">
        <w:rPr>
          <w:rFonts w:eastAsia="Batang" w:hint="eastAsia"/>
          <w:b/>
          <w:bCs/>
          <w:noProof/>
          <w:sz w:val="22"/>
          <w:szCs w:val="22"/>
        </w:rPr>
        <w:drawing>
          <wp:inline distT="0" distB="0" distL="0" distR="0" wp14:anchorId="5D84524A" wp14:editId="3B89B1EA">
            <wp:extent cx="5003593" cy="2814452"/>
            <wp:effectExtent l="19050" t="19050" r="26035" b="24130"/>
            <wp:docPr id="2" name="그림 2" descr="텍스트, 스크린샷, 도표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텍스트, 스크린샷, 도표, 폰트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048" cy="2824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2E415" w14:textId="7C85CC23" w:rsidR="00EE51CE" w:rsidRPr="00DC755E" w:rsidRDefault="00EE51CE" w:rsidP="00AA7334">
      <w:pPr>
        <w:pStyle w:val="aff1"/>
        <w:rPr>
          <w:rFonts w:eastAsia="等线" w:hint="eastAsia"/>
          <w:b w:val="0"/>
        </w:rPr>
      </w:pPr>
      <w:r w:rsidRPr="0025505D">
        <w:rPr>
          <w:bCs/>
        </w:rPr>
        <w:t xml:space="preserve">Supplementary </w:t>
      </w:r>
      <w:r w:rsidRPr="0025505D">
        <w:rPr>
          <w:rFonts w:eastAsia="Batang"/>
          <w:bCs/>
        </w:rPr>
        <w:t xml:space="preserve">Fig. 2. </w:t>
      </w:r>
      <w:r w:rsidRPr="0025505D">
        <w:rPr>
          <w:bCs/>
          <w:color w:val="0D0D0D"/>
          <w:shd w:val="clear" w:color="auto" w:fill="FFFFFF"/>
        </w:rPr>
        <w:t>Diagram o</w:t>
      </w:r>
      <w:r w:rsidR="00C45B0E" w:rsidRPr="0025505D">
        <w:rPr>
          <w:bCs/>
          <w:color w:val="0D0D0D"/>
          <w:shd w:val="clear" w:color="auto" w:fill="FFFFFF"/>
        </w:rPr>
        <w:t>f the dashboard system for cardiopulmonary resusci</w:t>
      </w:r>
      <w:r w:rsidRPr="0025505D">
        <w:rPr>
          <w:bCs/>
          <w:color w:val="0D0D0D"/>
          <w:shd w:val="clear" w:color="auto" w:fill="FFFFFF"/>
        </w:rPr>
        <w:t>tation</w:t>
      </w:r>
      <w:r w:rsidRPr="0025505D">
        <w:rPr>
          <w:rFonts w:hint="eastAsia"/>
          <w:bCs/>
          <w:color w:val="0D0D0D"/>
          <w:shd w:val="clear" w:color="auto" w:fill="FFFFFF"/>
        </w:rPr>
        <w:t>.</w:t>
      </w:r>
      <w:r w:rsidRPr="0025505D">
        <w:rPr>
          <w:rFonts w:hint="eastAsia"/>
          <w:color w:val="0D0D0D"/>
          <w:shd w:val="clear" w:color="auto" w:fill="FFFFFF"/>
        </w:rPr>
        <w:t xml:space="preserve"> </w:t>
      </w:r>
      <w:r w:rsidRPr="0025505D">
        <w:rPr>
          <w:b w:val="0"/>
        </w:rPr>
        <w:t>The application transfers data to the dashboard in real-time, and includes interventions, administered medications, and relevant patient information, allowing the CPR team to review the current situation on-site. The dashboard system does more than just display information entered into the application; it also includes features intended to reduce the cognitive load on the CPR team. In addition, it also displays real-time CPR quality metrics like the chest compression fraction. CPR, Cardiopulmonary resuscitation.</w:t>
      </w:r>
    </w:p>
    <w:sectPr w:rsidR="00EE51CE" w:rsidRPr="00DC755E" w:rsidSect="005B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0D70F" w14:textId="77777777" w:rsidR="005C3906" w:rsidRDefault="005C3906" w:rsidP="00FB29D8">
      <w:pPr>
        <w:ind w:firstLine="420"/>
      </w:pPr>
      <w:r>
        <w:separator/>
      </w:r>
    </w:p>
  </w:endnote>
  <w:endnote w:type="continuationSeparator" w:id="0">
    <w:p w14:paraId="5046CD97" w14:textId="77777777" w:rsidR="005C3906" w:rsidRDefault="005C3906" w:rsidP="00FB29D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92B7" w14:textId="77777777" w:rsidR="00AB6E28" w:rsidRDefault="00AB6E28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</w:rPr>
      <w:id w:val="580725983"/>
      <w:docPartObj>
        <w:docPartGallery w:val="Page Numbers (Bottom of Page)"/>
        <w:docPartUnique/>
      </w:docPartObj>
    </w:sdtPr>
    <w:sdtEndPr/>
    <w:sdtContent>
      <w:p w14:paraId="6C6C1C9E" w14:textId="5FEA7052" w:rsidR="008B3ABF" w:rsidRPr="008B3ABF" w:rsidRDefault="008B3ABF">
        <w:pPr>
          <w:pStyle w:val="af4"/>
          <w:ind w:firstLine="420"/>
          <w:jc w:val="center"/>
          <w:rPr>
            <w:sz w:val="21"/>
          </w:rPr>
        </w:pPr>
        <w:r w:rsidRPr="008B3ABF">
          <w:rPr>
            <w:sz w:val="21"/>
          </w:rPr>
          <w:fldChar w:fldCharType="begin"/>
        </w:r>
        <w:r w:rsidRPr="008B3ABF">
          <w:rPr>
            <w:sz w:val="21"/>
          </w:rPr>
          <w:instrText>PAGE   \* MERGEFORMAT</w:instrText>
        </w:r>
        <w:r w:rsidRPr="008B3ABF">
          <w:rPr>
            <w:sz w:val="21"/>
          </w:rPr>
          <w:fldChar w:fldCharType="separate"/>
        </w:r>
        <w:r w:rsidR="00DC755E" w:rsidRPr="00DC755E">
          <w:rPr>
            <w:noProof/>
            <w:sz w:val="21"/>
            <w:lang w:val="zh-CN"/>
          </w:rPr>
          <w:t>4</w:t>
        </w:r>
        <w:r w:rsidRPr="008B3ABF">
          <w:rPr>
            <w:sz w:val="21"/>
          </w:rPr>
          <w:fldChar w:fldCharType="end"/>
        </w:r>
      </w:p>
    </w:sdtContent>
  </w:sdt>
  <w:p w14:paraId="416FF5BD" w14:textId="77777777" w:rsidR="00AB6E28" w:rsidRPr="008B3ABF" w:rsidRDefault="00AB6E28">
    <w:pPr>
      <w:pStyle w:val="af4"/>
      <w:ind w:firstLine="420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294F" w14:textId="77777777" w:rsidR="00AB6E28" w:rsidRDefault="00AB6E28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DB2D" w14:textId="77777777" w:rsidR="005C3906" w:rsidRDefault="005C3906" w:rsidP="00FB29D8">
      <w:pPr>
        <w:ind w:firstLine="420"/>
      </w:pPr>
      <w:r>
        <w:separator/>
      </w:r>
    </w:p>
  </w:footnote>
  <w:footnote w:type="continuationSeparator" w:id="0">
    <w:p w14:paraId="21F29F1C" w14:textId="77777777" w:rsidR="005C3906" w:rsidRDefault="005C3906" w:rsidP="00FB29D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201D" w14:textId="77777777" w:rsidR="00AB6E28" w:rsidRDefault="00AB6E28">
    <w:pPr>
      <w:pStyle w:val="a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7D58" w14:textId="77777777" w:rsidR="00AB6E28" w:rsidRDefault="00AB6E28" w:rsidP="00AB6E28">
    <w:pPr>
      <w:pStyle w:val="af2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7B50" w14:textId="77777777" w:rsidR="00AB6E28" w:rsidRDefault="00AB6E28">
    <w:pPr>
      <w:pStyle w:val="a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D37"/>
    <w:multiLevelType w:val="hybridMultilevel"/>
    <w:tmpl w:val="968E4E56"/>
    <w:lvl w:ilvl="0" w:tplc="05BECD0E">
      <w:start w:val="1"/>
      <w:numFmt w:val="upperLetter"/>
      <w:lvlText w:val="%1."/>
      <w:lvlJc w:val="left"/>
      <w:pPr>
        <w:ind w:left="400" w:hanging="400"/>
      </w:pPr>
      <w:rPr>
        <w:rFonts w:hint="default"/>
      </w:rPr>
    </w:lvl>
    <w:lvl w:ilvl="1" w:tplc="42B0B866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C616F662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B1BE3F8E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8360912A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853A6098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3C2E4144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5D668380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439AE0E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6465D80"/>
    <w:multiLevelType w:val="hybridMultilevel"/>
    <w:tmpl w:val="8BBAE87E"/>
    <w:lvl w:ilvl="0" w:tplc="6C242D24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3CF6FA3E" w:tentative="1">
      <w:start w:val="1"/>
      <w:numFmt w:val="upperLetter"/>
      <w:lvlText w:val="%2."/>
      <w:lvlJc w:val="left"/>
      <w:pPr>
        <w:ind w:left="1200" w:hanging="400"/>
      </w:pPr>
    </w:lvl>
    <w:lvl w:ilvl="2" w:tplc="D9E02932" w:tentative="1">
      <w:start w:val="1"/>
      <w:numFmt w:val="lowerRoman"/>
      <w:lvlText w:val="%3."/>
      <w:lvlJc w:val="right"/>
      <w:pPr>
        <w:ind w:left="1600" w:hanging="400"/>
      </w:pPr>
    </w:lvl>
    <w:lvl w:ilvl="3" w:tplc="DDA481B6" w:tentative="1">
      <w:start w:val="1"/>
      <w:numFmt w:val="decimal"/>
      <w:lvlText w:val="%4."/>
      <w:lvlJc w:val="left"/>
      <w:pPr>
        <w:ind w:left="2000" w:hanging="400"/>
      </w:pPr>
    </w:lvl>
    <w:lvl w:ilvl="4" w:tplc="8F3C5ADA" w:tentative="1">
      <w:start w:val="1"/>
      <w:numFmt w:val="upperLetter"/>
      <w:lvlText w:val="%5."/>
      <w:lvlJc w:val="left"/>
      <w:pPr>
        <w:ind w:left="2400" w:hanging="400"/>
      </w:pPr>
    </w:lvl>
    <w:lvl w:ilvl="5" w:tplc="EC78696E" w:tentative="1">
      <w:start w:val="1"/>
      <w:numFmt w:val="lowerRoman"/>
      <w:lvlText w:val="%6."/>
      <w:lvlJc w:val="right"/>
      <w:pPr>
        <w:ind w:left="2800" w:hanging="400"/>
      </w:pPr>
    </w:lvl>
    <w:lvl w:ilvl="6" w:tplc="3C3C319E" w:tentative="1">
      <w:start w:val="1"/>
      <w:numFmt w:val="decimal"/>
      <w:lvlText w:val="%7."/>
      <w:lvlJc w:val="left"/>
      <w:pPr>
        <w:ind w:left="3200" w:hanging="400"/>
      </w:pPr>
    </w:lvl>
    <w:lvl w:ilvl="7" w:tplc="DEE8238A" w:tentative="1">
      <w:start w:val="1"/>
      <w:numFmt w:val="upperLetter"/>
      <w:lvlText w:val="%8."/>
      <w:lvlJc w:val="left"/>
      <w:pPr>
        <w:ind w:left="3600" w:hanging="400"/>
      </w:pPr>
    </w:lvl>
    <w:lvl w:ilvl="8" w:tplc="D4C8A0C2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8FE271B"/>
    <w:multiLevelType w:val="hybridMultilevel"/>
    <w:tmpl w:val="96E428BA"/>
    <w:lvl w:ilvl="0" w:tplc="CD4ED8B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CAC165C"/>
    <w:multiLevelType w:val="hybridMultilevel"/>
    <w:tmpl w:val="FC08662C"/>
    <w:lvl w:ilvl="0" w:tplc="D5A47908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AB2E8620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EA5C7FD6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C518C4B8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67F832D2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4EA5DBE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ABECEFB0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A68F92E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1356472A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D661A69"/>
    <w:multiLevelType w:val="multilevel"/>
    <w:tmpl w:val="34C838A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515C18"/>
    <w:multiLevelType w:val="hybridMultilevel"/>
    <w:tmpl w:val="9746CBA4"/>
    <w:lvl w:ilvl="0" w:tplc="DECA9D96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EF425DDE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A0DC96D0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4468AFB0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8EE69696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9F621C90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34B8C5EE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BD5C1F68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4EB4C546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DDF09E9"/>
    <w:multiLevelType w:val="hybridMultilevel"/>
    <w:tmpl w:val="C18497C6"/>
    <w:lvl w:ilvl="0" w:tplc="5016E52E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912CD878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13420DD2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B82035A8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B6186D14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7BEB822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A2181D50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ED4AB7CC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C6AEB674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7217C8F"/>
    <w:multiLevelType w:val="hybridMultilevel"/>
    <w:tmpl w:val="B35C67A6"/>
    <w:lvl w:ilvl="0" w:tplc="646CDB1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8B28FC96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978C7CEC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E59424E8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5DF847AA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9E62AFF6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6E25EAA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3304AA44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98EC260A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igna Vitae-smc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566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tat0we9tzwxtjex2wo5rrv6sfpzftx2s0xz&quot;&gt;황승연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/record-ids&gt;&lt;/item&gt;&lt;/Libraries&gt;"/>
  </w:docVars>
  <w:rsids>
    <w:rsidRoot w:val="00013830"/>
    <w:rsid w:val="00013830"/>
    <w:rsid w:val="0003518B"/>
    <w:rsid w:val="0004144B"/>
    <w:rsid w:val="0004526E"/>
    <w:rsid w:val="00055730"/>
    <w:rsid w:val="000A038D"/>
    <w:rsid w:val="000E2A97"/>
    <w:rsid w:val="000F39BA"/>
    <w:rsid w:val="00111067"/>
    <w:rsid w:val="00130DEE"/>
    <w:rsid w:val="0014005A"/>
    <w:rsid w:val="001671F7"/>
    <w:rsid w:val="001A7832"/>
    <w:rsid w:val="001B130B"/>
    <w:rsid w:val="001B65ED"/>
    <w:rsid w:val="001D21BD"/>
    <w:rsid w:val="00213E67"/>
    <w:rsid w:val="00226607"/>
    <w:rsid w:val="002450D7"/>
    <w:rsid w:val="00246677"/>
    <w:rsid w:val="0025505D"/>
    <w:rsid w:val="0026726B"/>
    <w:rsid w:val="00267CDD"/>
    <w:rsid w:val="002705B0"/>
    <w:rsid w:val="00325DDF"/>
    <w:rsid w:val="00332D4C"/>
    <w:rsid w:val="0035527F"/>
    <w:rsid w:val="003A61B2"/>
    <w:rsid w:val="003B49A0"/>
    <w:rsid w:val="003C1BC1"/>
    <w:rsid w:val="003C7AD7"/>
    <w:rsid w:val="003D02A8"/>
    <w:rsid w:val="003D284F"/>
    <w:rsid w:val="003D7879"/>
    <w:rsid w:val="00402B59"/>
    <w:rsid w:val="0041628B"/>
    <w:rsid w:val="004730A0"/>
    <w:rsid w:val="0048234F"/>
    <w:rsid w:val="004B4810"/>
    <w:rsid w:val="004B7711"/>
    <w:rsid w:val="004C589B"/>
    <w:rsid w:val="004D736C"/>
    <w:rsid w:val="004D7815"/>
    <w:rsid w:val="004F5E0F"/>
    <w:rsid w:val="00501A85"/>
    <w:rsid w:val="005266E1"/>
    <w:rsid w:val="005600A2"/>
    <w:rsid w:val="00571EDE"/>
    <w:rsid w:val="005B6E52"/>
    <w:rsid w:val="005C3702"/>
    <w:rsid w:val="005C3906"/>
    <w:rsid w:val="005F0ECE"/>
    <w:rsid w:val="005F6339"/>
    <w:rsid w:val="0060660A"/>
    <w:rsid w:val="006B424F"/>
    <w:rsid w:val="006B6200"/>
    <w:rsid w:val="006D1EA1"/>
    <w:rsid w:val="006E54EE"/>
    <w:rsid w:val="006F17CD"/>
    <w:rsid w:val="0070189D"/>
    <w:rsid w:val="007319C5"/>
    <w:rsid w:val="0075430A"/>
    <w:rsid w:val="00757099"/>
    <w:rsid w:val="0079365E"/>
    <w:rsid w:val="007940CB"/>
    <w:rsid w:val="007A066D"/>
    <w:rsid w:val="007B75C1"/>
    <w:rsid w:val="00893AC1"/>
    <w:rsid w:val="008B3ABF"/>
    <w:rsid w:val="008B6BAF"/>
    <w:rsid w:val="008D15A8"/>
    <w:rsid w:val="009152A3"/>
    <w:rsid w:val="00916CA5"/>
    <w:rsid w:val="009326CD"/>
    <w:rsid w:val="009400CE"/>
    <w:rsid w:val="0094114F"/>
    <w:rsid w:val="009840D2"/>
    <w:rsid w:val="00987633"/>
    <w:rsid w:val="009B1B25"/>
    <w:rsid w:val="009D3E22"/>
    <w:rsid w:val="009F3BA3"/>
    <w:rsid w:val="009F43C8"/>
    <w:rsid w:val="00A079A6"/>
    <w:rsid w:val="00A1431B"/>
    <w:rsid w:val="00A82801"/>
    <w:rsid w:val="00A918BC"/>
    <w:rsid w:val="00A975B0"/>
    <w:rsid w:val="00AA7334"/>
    <w:rsid w:val="00AB2AF5"/>
    <w:rsid w:val="00AB6E28"/>
    <w:rsid w:val="00AE2A44"/>
    <w:rsid w:val="00AE75F6"/>
    <w:rsid w:val="00AF107A"/>
    <w:rsid w:val="00B8383E"/>
    <w:rsid w:val="00BF39E2"/>
    <w:rsid w:val="00BF6028"/>
    <w:rsid w:val="00C11110"/>
    <w:rsid w:val="00C45B0E"/>
    <w:rsid w:val="00C51397"/>
    <w:rsid w:val="00C57B13"/>
    <w:rsid w:val="00CE184E"/>
    <w:rsid w:val="00CF15D3"/>
    <w:rsid w:val="00CF5F68"/>
    <w:rsid w:val="00D46EC3"/>
    <w:rsid w:val="00D47C20"/>
    <w:rsid w:val="00D820E8"/>
    <w:rsid w:val="00D92C4A"/>
    <w:rsid w:val="00DC755E"/>
    <w:rsid w:val="00DE5A8B"/>
    <w:rsid w:val="00E11D5B"/>
    <w:rsid w:val="00E26C89"/>
    <w:rsid w:val="00E453B3"/>
    <w:rsid w:val="00E56D57"/>
    <w:rsid w:val="00E936D7"/>
    <w:rsid w:val="00E957EC"/>
    <w:rsid w:val="00EE51CE"/>
    <w:rsid w:val="00F103EC"/>
    <w:rsid w:val="00F46798"/>
    <w:rsid w:val="00F52BCA"/>
    <w:rsid w:val="00F62753"/>
    <w:rsid w:val="00FA655A"/>
    <w:rsid w:val="00FB29D8"/>
    <w:rsid w:val="00FC519C"/>
    <w:rsid w:val="00FD0B06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B22D"/>
  <w15:chartTrackingRefBased/>
  <w15:docId w15:val="{9AF010A2-D2CD-40A1-BCB3-77C5199C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C1"/>
    <w:pPr>
      <w:widowControl w:val="0"/>
      <w:spacing w:after="0" w:line="240" w:lineRule="auto"/>
      <w:ind w:firstLineChars="200" w:firstLine="200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93AC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93AC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893AC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93AC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93A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93AC1"/>
    <w:pPr>
      <w:keepNext/>
      <w:keepLines/>
      <w:numPr>
        <w:ilvl w:val="5"/>
        <w:numId w:val="10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93AC1"/>
    <w:pPr>
      <w:keepNext/>
      <w:keepLines/>
      <w:numPr>
        <w:ilvl w:val="6"/>
        <w:numId w:val="10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93AC1"/>
    <w:pPr>
      <w:keepNext/>
      <w:keepLines/>
      <w:numPr>
        <w:ilvl w:val="7"/>
        <w:numId w:val="10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C1"/>
    <w:pPr>
      <w:keepNext/>
      <w:keepLines/>
      <w:numPr>
        <w:ilvl w:val="8"/>
        <w:numId w:val="10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AC1"/>
    <w:pPr>
      <w:spacing w:before="100" w:beforeAutospacing="1" w:after="100" w:afterAutospacing="1"/>
    </w:pPr>
    <w:rPr>
      <w:lang w:eastAsia="en-US"/>
    </w:rPr>
  </w:style>
  <w:style w:type="character" w:styleId="a4">
    <w:name w:val="Strong"/>
    <w:basedOn w:val="a0"/>
    <w:uiPriority w:val="22"/>
    <w:qFormat/>
    <w:rsid w:val="00013830"/>
    <w:rPr>
      <w:b/>
      <w:bCs/>
    </w:rPr>
  </w:style>
  <w:style w:type="paragraph" w:customStyle="1" w:styleId="a5">
    <w:name w:val="논문 기본"/>
    <w:basedOn w:val="a"/>
    <w:link w:val="Char"/>
    <w:autoRedefine/>
    <w:qFormat/>
    <w:rsid w:val="003C1BC1"/>
    <w:pPr>
      <w:kinsoku w:val="0"/>
      <w:overflowPunct w:val="0"/>
      <w:autoSpaceDE w:val="0"/>
      <w:autoSpaceDN w:val="0"/>
      <w:adjustRightInd w:val="0"/>
      <w:snapToGrid w:val="0"/>
      <w:spacing w:line="480" w:lineRule="auto"/>
    </w:pPr>
    <w:rPr>
      <w:rFonts w:eastAsia="Batang"/>
      <w:sz w:val="20"/>
      <w:szCs w:val="20"/>
      <w:shd w:val="clear" w:color="auto" w:fill="FFFFFF"/>
    </w:rPr>
  </w:style>
  <w:style w:type="character" w:customStyle="1" w:styleId="Char">
    <w:name w:val="논문 기본 Char"/>
    <w:basedOn w:val="a0"/>
    <w:link w:val="a5"/>
    <w:rsid w:val="003C1BC1"/>
    <w:rPr>
      <w:rFonts w:ascii="Times New Roman" w:eastAsia="Batang" w:hAnsi="Times New Roman" w:cs="Times New Roman"/>
      <w:kern w:val="0"/>
      <w:szCs w:val="20"/>
    </w:rPr>
  </w:style>
  <w:style w:type="paragraph" w:customStyle="1" w:styleId="a6">
    <w:name w:val="논문"/>
    <w:link w:val="Char0"/>
    <w:qFormat/>
    <w:rsid w:val="00013830"/>
    <w:pPr>
      <w:spacing w:after="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0">
    <w:name w:val="논문 Char"/>
    <w:basedOn w:val="a0"/>
    <w:link w:val="a6"/>
    <w:rsid w:val="0001383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No Spacing"/>
    <w:uiPriority w:val="1"/>
    <w:qFormat/>
    <w:rsid w:val="00013830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EndNoteBibliography">
    <w:name w:val="EndNote Bibliography"/>
    <w:basedOn w:val="a"/>
    <w:link w:val="EndNoteBibliographyChar"/>
    <w:rsid w:val="00013830"/>
    <w:pPr>
      <w:spacing w:line="480" w:lineRule="auto"/>
    </w:pPr>
    <w:rPr>
      <w:noProof/>
      <w:sz w:val="22"/>
    </w:rPr>
  </w:style>
  <w:style w:type="character" w:customStyle="1" w:styleId="EndNoteBibliographyChar">
    <w:name w:val="EndNote Bibliography Char"/>
    <w:basedOn w:val="Char"/>
    <w:link w:val="EndNoteBibliography"/>
    <w:rsid w:val="00013830"/>
    <w:rPr>
      <w:rFonts w:ascii="Times New Roman" w:eastAsia="Times New Roman" w:hAnsi="Times New Roman" w:cs="Times New Roman"/>
      <w:noProof/>
      <w:kern w:val="0"/>
      <w:sz w:val="22"/>
      <w:szCs w:val="24"/>
    </w:rPr>
  </w:style>
  <w:style w:type="paragraph" w:styleId="a8">
    <w:name w:val="caption"/>
    <w:basedOn w:val="a"/>
    <w:next w:val="a"/>
    <w:uiPriority w:val="35"/>
    <w:unhideWhenUsed/>
    <w:qFormat/>
    <w:rsid w:val="00013830"/>
    <w:rPr>
      <w:b/>
      <w:bCs/>
      <w:szCs w:val="20"/>
    </w:rPr>
  </w:style>
  <w:style w:type="table" w:styleId="a9">
    <w:name w:val="Table Grid"/>
    <w:basedOn w:val="a1"/>
    <w:uiPriority w:val="59"/>
    <w:qFormat/>
    <w:rsid w:val="00893AC1"/>
    <w:pPr>
      <w:spacing w:after="0" w:line="240" w:lineRule="auto"/>
      <w:jc w:val="left"/>
    </w:pPr>
    <w:rPr>
      <w:rFonts w:ascii="等线" w:eastAsia="等线" w:hAnsi="等线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3830"/>
    <w:pPr>
      <w:ind w:leftChars="400" w:left="800"/>
    </w:pPr>
  </w:style>
  <w:style w:type="character" w:styleId="ab">
    <w:name w:val="line number"/>
    <w:uiPriority w:val="99"/>
    <w:semiHidden/>
    <w:unhideWhenUsed/>
    <w:rsid w:val="00893AC1"/>
  </w:style>
  <w:style w:type="paragraph" w:customStyle="1" w:styleId="EndNoteBibliographyTitle">
    <w:name w:val="EndNote Bibliography Title"/>
    <w:basedOn w:val="a"/>
    <w:link w:val="EndNoteBibliographyTitleChar"/>
    <w:rsid w:val="00C51397"/>
    <w:pPr>
      <w:jc w:val="center"/>
    </w:pPr>
    <w:rPr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C51397"/>
    <w:rPr>
      <w:rFonts w:ascii="Times New Roman" w:eastAsia="Times New Roman" w:hAnsi="Times New Roman" w:cs="Times New Roman"/>
      <w:noProof/>
      <w:kern w:val="0"/>
      <w:sz w:val="22"/>
      <w:szCs w:val="24"/>
    </w:rPr>
  </w:style>
  <w:style w:type="paragraph" w:styleId="ac">
    <w:name w:val="Revision"/>
    <w:hidden/>
    <w:uiPriority w:val="99"/>
    <w:semiHidden/>
    <w:rsid w:val="006B6200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47C2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rsid w:val="00D47C20"/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qFormat/>
    <w:rsid w:val="00D47C20"/>
    <w:rPr>
      <w:rFonts w:ascii="Times New Roman" w:eastAsia="Times New Roman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C2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47C20"/>
    <w:rPr>
      <w:rFonts w:ascii="Times New Roman" w:eastAsia="Times New Roman" w:hAnsi="Times New Roman" w:cs="Times New Roman"/>
      <w:b/>
      <w:bCs/>
      <w:kern w:val="0"/>
      <w:szCs w:val="20"/>
    </w:rPr>
  </w:style>
  <w:style w:type="paragraph" w:styleId="af2">
    <w:name w:val="header"/>
    <w:basedOn w:val="a"/>
    <w:link w:val="af3"/>
    <w:uiPriority w:val="99"/>
    <w:unhideWhenUsed/>
    <w:rsid w:val="0089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link w:val="af2"/>
    <w:uiPriority w:val="99"/>
    <w:rsid w:val="00893AC1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f4">
    <w:name w:val="footer"/>
    <w:basedOn w:val="a"/>
    <w:link w:val="af5"/>
    <w:uiPriority w:val="99"/>
    <w:unhideWhenUsed/>
    <w:rsid w:val="0089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893AC1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f6">
    <w:name w:val="文章标题"/>
    <w:basedOn w:val="a"/>
    <w:link w:val="af7"/>
    <w:autoRedefine/>
    <w:qFormat/>
    <w:rsid w:val="00E453B3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E453B3"/>
    <w:rPr>
      <w:rFonts w:ascii="Times New Roman" w:eastAsia="Times New Roman" w:hAnsi="Times New Roman" w:cs="Times New Roman"/>
      <w:b/>
      <w:bCs/>
      <w:spacing w:val="-8"/>
      <w:sz w:val="36"/>
      <w:szCs w:val="36"/>
      <w:lang w:eastAsia="zh-CN"/>
    </w:rPr>
  </w:style>
  <w:style w:type="character" w:customStyle="1" w:styleId="10">
    <w:name w:val="标题 1 字符"/>
    <w:aliases w:val="一级标题 字符"/>
    <w:link w:val="1"/>
    <w:uiPriority w:val="1"/>
    <w:rsid w:val="00893AC1"/>
    <w:rPr>
      <w:rFonts w:ascii="Times New Roman" w:eastAsia="Times New Roman" w:hAnsi="Times New Roman" w:cs="Book Antiqua"/>
      <w:b/>
      <w:bCs/>
      <w:kern w:val="0"/>
      <w:sz w:val="24"/>
      <w:szCs w:val="20"/>
      <w:lang w:eastAsia="zh-CN"/>
    </w:rPr>
  </w:style>
  <w:style w:type="character" w:customStyle="1" w:styleId="20">
    <w:name w:val="标题 2 字符"/>
    <w:aliases w:val="二级标题 字符"/>
    <w:link w:val="2"/>
    <w:uiPriority w:val="9"/>
    <w:rsid w:val="00893AC1"/>
    <w:rPr>
      <w:rFonts w:ascii="Times New Roman" w:eastAsia="Times New Roman" w:hAnsi="Times New Roman" w:cs="Times New Roman"/>
      <w:b/>
      <w:bCs/>
      <w:i/>
      <w:sz w:val="22"/>
      <w:szCs w:val="21"/>
      <w:lang w:eastAsia="zh-CN"/>
    </w:rPr>
  </w:style>
  <w:style w:type="character" w:customStyle="1" w:styleId="30">
    <w:name w:val="标题 3 字符"/>
    <w:aliases w:val="三级标题 字符"/>
    <w:link w:val="3"/>
    <w:uiPriority w:val="9"/>
    <w:rsid w:val="00893AC1"/>
    <w:rPr>
      <w:rFonts w:ascii="Times New Roman" w:eastAsia="Times New Roman" w:hAnsi="Times New Roman" w:cs="Times New Roman"/>
      <w:bCs/>
      <w:i/>
      <w:sz w:val="22"/>
      <w:szCs w:val="32"/>
      <w:lang w:eastAsia="zh-CN"/>
    </w:rPr>
  </w:style>
  <w:style w:type="character" w:customStyle="1" w:styleId="40">
    <w:name w:val="标题 4 字符"/>
    <w:link w:val="4"/>
    <w:uiPriority w:val="9"/>
    <w:rsid w:val="00893AC1"/>
    <w:rPr>
      <w:rFonts w:ascii="Calibri Light" w:eastAsia="NimbusRomNo9L" w:hAnsi="Calibri Light" w:cs="NimbusRomNo9L"/>
      <w:b/>
      <w:bCs/>
      <w:kern w:val="0"/>
      <w:sz w:val="28"/>
      <w:szCs w:val="28"/>
      <w:lang w:eastAsia="zh-CN"/>
    </w:rPr>
  </w:style>
  <w:style w:type="character" w:customStyle="1" w:styleId="50">
    <w:name w:val="标题 5 字符"/>
    <w:link w:val="5"/>
    <w:uiPriority w:val="9"/>
    <w:rsid w:val="00893AC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标题 6 字符"/>
    <w:link w:val="6"/>
    <w:uiPriority w:val="9"/>
    <w:rsid w:val="00893AC1"/>
    <w:rPr>
      <w:rFonts w:ascii="等线 Light" w:eastAsia="等线 Light" w:hAnsi="等线 Light" w:cs="Times New Roman"/>
      <w:b/>
      <w:bCs/>
      <w:sz w:val="24"/>
      <w:szCs w:val="24"/>
      <w:lang w:eastAsia="zh-CN"/>
    </w:rPr>
  </w:style>
  <w:style w:type="character" w:customStyle="1" w:styleId="70">
    <w:name w:val="标题 7 字符"/>
    <w:link w:val="7"/>
    <w:uiPriority w:val="9"/>
    <w:rsid w:val="00893AC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标题 8 字符"/>
    <w:link w:val="8"/>
    <w:uiPriority w:val="9"/>
    <w:rsid w:val="00893AC1"/>
    <w:rPr>
      <w:rFonts w:ascii="等线 Light" w:eastAsia="等线 Light" w:hAnsi="等线 Light" w:cs="Times New Roman"/>
      <w:sz w:val="24"/>
      <w:szCs w:val="24"/>
      <w:lang w:eastAsia="zh-CN"/>
    </w:rPr>
  </w:style>
  <w:style w:type="character" w:customStyle="1" w:styleId="90">
    <w:name w:val="标题 9 字符"/>
    <w:link w:val="9"/>
    <w:uiPriority w:val="9"/>
    <w:semiHidden/>
    <w:rsid w:val="00893AC1"/>
    <w:rPr>
      <w:rFonts w:ascii="等线 Light" w:eastAsia="等线 Light" w:hAnsi="等线 Light" w:cs="Times New Roman"/>
      <w:sz w:val="21"/>
      <w:szCs w:val="21"/>
      <w:lang w:eastAsia="zh-CN"/>
    </w:rPr>
  </w:style>
  <w:style w:type="paragraph" w:customStyle="1" w:styleId="af8">
    <w:name w:val="表题"/>
    <w:basedOn w:val="a"/>
    <w:autoRedefine/>
    <w:qFormat/>
    <w:rsid w:val="00893AC1"/>
    <w:pPr>
      <w:spacing w:beforeLines="100" w:before="240" w:afterLines="100" w:after="240"/>
      <w:ind w:leftChars="200" w:left="420" w:firstLineChars="0" w:firstLine="0"/>
      <w:jc w:val="center"/>
    </w:pPr>
    <w:rPr>
      <w:b/>
    </w:rPr>
  </w:style>
  <w:style w:type="paragraph" w:customStyle="1" w:styleId="af9">
    <w:name w:val="表注"/>
    <w:basedOn w:val="af8"/>
    <w:autoRedefine/>
    <w:qFormat/>
    <w:rsid w:val="000F39BA"/>
    <w:pPr>
      <w:adjustRightInd w:val="0"/>
      <w:snapToGrid w:val="0"/>
      <w:spacing w:beforeLines="0" w:before="0" w:afterLines="0" w:after="0"/>
      <w:ind w:leftChars="0" w:left="0"/>
      <w:jc w:val="both"/>
    </w:pPr>
    <w:rPr>
      <w:b w:val="0"/>
    </w:rPr>
  </w:style>
  <w:style w:type="paragraph" w:customStyle="1" w:styleId="afa">
    <w:name w:val="参考文献"/>
    <w:basedOn w:val="a"/>
    <w:autoRedefine/>
    <w:qFormat/>
    <w:rsid w:val="00893AC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b">
    <w:name w:val="稿件类型"/>
    <w:basedOn w:val="a"/>
    <w:autoRedefine/>
    <w:qFormat/>
    <w:rsid w:val="00893AC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c">
    <w:name w:val="关键词"/>
    <w:basedOn w:val="a"/>
    <w:autoRedefine/>
    <w:qFormat/>
    <w:rsid w:val="00893AC1"/>
    <w:pPr>
      <w:ind w:firstLineChars="0" w:firstLine="0"/>
    </w:pPr>
    <w:rPr>
      <w:noProof/>
    </w:rPr>
  </w:style>
  <w:style w:type="paragraph" w:customStyle="1" w:styleId="afd">
    <w:name w:val="机构信息"/>
    <w:basedOn w:val="a"/>
    <w:link w:val="afe"/>
    <w:autoRedefine/>
    <w:qFormat/>
    <w:rsid w:val="00893AC1"/>
    <w:pPr>
      <w:ind w:firstLineChars="0" w:firstLine="0"/>
    </w:pPr>
    <w:rPr>
      <w:i/>
    </w:rPr>
  </w:style>
  <w:style w:type="character" w:customStyle="1" w:styleId="afe">
    <w:name w:val="机构信息 字符"/>
    <w:link w:val="afd"/>
    <w:rsid w:val="00893AC1"/>
    <w:rPr>
      <w:rFonts w:ascii="Times New Roman" w:eastAsia="Times New Roman" w:hAnsi="Times New Roman" w:cs="Times New Roman"/>
      <w:i/>
      <w:sz w:val="21"/>
      <w:szCs w:val="21"/>
      <w:lang w:eastAsia="zh-CN"/>
    </w:rPr>
  </w:style>
  <w:style w:type="paragraph" w:customStyle="1" w:styleId="aff">
    <w:name w:val="接收日期"/>
    <w:basedOn w:val="a"/>
    <w:autoRedefine/>
    <w:qFormat/>
    <w:rsid w:val="00893AC1"/>
    <w:pPr>
      <w:ind w:firstLineChars="0" w:firstLine="0"/>
    </w:pPr>
  </w:style>
  <w:style w:type="paragraph" w:customStyle="1" w:styleId="aff0">
    <w:name w:val="通讯作者"/>
    <w:basedOn w:val="a"/>
    <w:autoRedefine/>
    <w:qFormat/>
    <w:rsid w:val="00893AC1"/>
    <w:pPr>
      <w:ind w:firstLineChars="0" w:firstLine="0"/>
    </w:pPr>
  </w:style>
  <w:style w:type="paragraph" w:customStyle="1" w:styleId="aff1">
    <w:name w:val="图注"/>
    <w:basedOn w:val="af9"/>
    <w:autoRedefine/>
    <w:qFormat/>
    <w:rsid w:val="00AA7334"/>
    <w:rPr>
      <w:b/>
    </w:rPr>
  </w:style>
  <w:style w:type="paragraph" w:customStyle="1" w:styleId="aff2">
    <w:name w:val="文章内容"/>
    <w:basedOn w:val="a"/>
    <w:link w:val="aff3"/>
    <w:autoRedefine/>
    <w:rsid w:val="00893AC1"/>
    <w:pPr>
      <w:ind w:firstLine="420"/>
    </w:pPr>
    <w:rPr>
      <w:color w:val="000000"/>
    </w:rPr>
  </w:style>
  <w:style w:type="character" w:customStyle="1" w:styleId="aff3">
    <w:name w:val="文章内容 字符"/>
    <w:link w:val="aff2"/>
    <w:rsid w:val="00893AC1"/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paragraph" w:customStyle="1" w:styleId="aff4">
    <w:name w:val="摘要"/>
    <w:basedOn w:val="a"/>
    <w:autoRedefine/>
    <w:qFormat/>
    <w:rsid w:val="00893AC1"/>
    <w:pPr>
      <w:ind w:firstLineChars="0" w:firstLine="0"/>
    </w:pPr>
    <w:rPr>
      <w:noProof/>
    </w:rPr>
  </w:style>
  <w:style w:type="character" w:styleId="aff5">
    <w:name w:val="Placeholder Text"/>
    <w:uiPriority w:val="99"/>
    <w:semiHidden/>
    <w:rsid w:val="00893AC1"/>
    <w:rPr>
      <w:color w:val="808080"/>
    </w:rPr>
  </w:style>
  <w:style w:type="paragraph" w:styleId="aff6">
    <w:name w:val="Body Text"/>
    <w:basedOn w:val="a"/>
    <w:link w:val="aff7"/>
    <w:autoRedefine/>
    <w:uiPriority w:val="1"/>
    <w:qFormat/>
    <w:rsid w:val="00893AC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7">
    <w:name w:val="正文文本 字符"/>
    <w:link w:val="aff6"/>
    <w:uiPriority w:val="1"/>
    <w:rsid w:val="00893AC1"/>
    <w:rPr>
      <w:rFonts w:ascii="Times New Roman" w:eastAsia="Times New Roman" w:hAnsi="Times New Roman" w:cs="Times New Roman"/>
      <w:kern w:val="0"/>
      <w:sz w:val="21"/>
      <w:szCs w:val="21"/>
      <w:lang w:eastAsia="zh-CN"/>
    </w:rPr>
  </w:style>
  <w:style w:type="paragraph" w:customStyle="1" w:styleId="aff8">
    <w:name w:val="致谢部分"/>
    <w:basedOn w:val="aff6"/>
    <w:link w:val="aff9"/>
    <w:autoRedefine/>
    <w:qFormat/>
    <w:rsid w:val="00893AC1"/>
    <w:pPr>
      <w:ind w:firstLineChars="0" w:firstLine="0"/>
    </w:pPr>
    <w:rPr>
      <w:b/>
      <w:sz w:val="24"/>
      <w:szCs w:val="24"/>
    </w:rPr>
  </w:style>
  <w:style w:type="character" w:customStyle="1" w:styleId="aff9">
    <w:name w:val="致谢部分 字符"/>
    <w:link w:val="aff8"/>
    <w:rsid w:val="00893AC1"/>
    <w:rPr>
      <w:rFonts w:ascii="Times New Roman" w:eastAsia="Times New Roman" w:hAnsi="Times New Roman" w:cs="Times New Roman"/>
      <w:b/>
      <w:kern w:val="0"/>
      <w:sz w:val="24"/>
      <w:szCs w:val="24"/>
      <w:lang w:eastAsia="zh-CN"/>
    </w:rPr>
  </w:style>
  <w:style w:type="paragraph" w:customStyle="1" w:styleId="affa">
    <w:name w:val="作者信息"/>
    <w:basedOn w:val="a"/>
    <w:autoRedefine/>
    <w:qFormat/>
    <w:rsid w:val="00893AC1"/>
    <w:pPr>
      <w:ind w:firstLineChars="0" w:firstLine="0"/>
    </w:pPr>
  </w:style>
  <w:style w:type="paragraph" w:styleId="affb">
    <w:name w:val="Balloon Text"/>
    <w:basedOn w:val="a"/>
    <w:link w:val="affc"/>
    <w:uiPriority w:val="99"/>
    <w:semiHidden/>
    <w:unhideWhenUsed/>
    <w:rsid w:val="00D46EC3"/>
    <w:rPr>
      <w:sz w:val="18"/>
      <w:szCs w:val="18"/>
    </w:rPr>
  </w:style>
  <w:style w:type="character" w:customStyle="1" w:styleId="affc">
    <w:name w:val="批注框文本 字符"/>
    <w:basedOn w:val="a0"/>
    <w:link w:val="affb"/>
    <w:uiPriority w:val="99"/>
    <w:semiHidden/>
    <w:rsid w:val="00D46EC3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ffd">
    <w:name w:val="Title"/>
    <w:basedOn w:val="a"/>
    <w:next w:val="a"/>
    <w:link w:val="affe"/>
    <w:uiPriority w:val="10"/>
    <w:qFormat/>
    <w:rsid w:val="00E453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e">
    <w:name w:val="标题 字符"/>
    <w:basedOn w:val="a0"/>
    <w:link w:val="affd"/>
    <w:uiPriority w:val="10"/>
    <w:rsid w:val="00E453B3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DB400TDA</dc:creator>
  <cp:lastModifiedBy>Monique </cp:lastModifiedBy>
  <cp:revision>11</cp:revision>
  <dcterms:created xsi:type="dcterms:W3CDTF">2024-11-20T05:50:00Z</dcterms:created>
  <dcterms:modified xsi:type="dcterms:W3CDTF">2024-11-25T01:21:00Z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